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339" w:rsidRPr="003F7339" w:rsidRDefault="00773CC0" w:rsidP="003F7339">
      <w:pPr>
        <w:rPr>
          <w:bCs/>
        </w:rPr>
      </w:pPr>
      <w:r>
        <w:rPr>
          <w:bCs/>
        </w:rPr>
        <w:t>Warszawa</w:t>
      </w:r>
      <w:r w:rsidR="003F7339" w:rsidRPr="003F7339">
        <w:rPr>
          <w:bCs/>
        </w:rPr>
        <w:t xml:space="preserve">, </w:t>
      </w:r>
      <w:r w:rsidR="00FF576C">
        <w:rPr>
          <w:bCs/>
        </w:rPr>
        <w:t>30.04</w:t>
      </w:r>
      <w:r w:rsidR="00663AF2">
        <w:rPr>
          <w:bCs/>
        </w:rPr>
        <w:t>.2019</w:t>
      </w:r>
      <w:r w:rsidR="003F7339" w:rsidRPr="003F7339">
        <w:rPr>
          <w:bCs/>
        </w:rPr>
        <w:t xml:space="preserve"> r. </w:t>
      </w:r>
    </w:p>
    <w:p w:rsidR="003F7339" w:rsidRPr="003F7339" w:rsidRDefault="003F7339" w:rsidP="003F7339">
      <w:pPr>
        <w:rPr>
          <w:bCs/>
        </w:rPr>
      </w:pPr>
      <w:r w:rsidRPr="003F7339">
        <w:rPr>
          <w:bCs/>
        </w:rPr>
        <w:t xml:space="preserve">                               </w:t>
      </w:r>
    </w:p>
    <w:p w:rsidR="003F7339" w:rsidRPr="00C97AA9" w:rsidRDefault="00FF576C" w:rsidP="003F7339">
      <w:pPr>
        <w:rPr>
          <w:b/>
          <w:bCs/>
        </w:rPr>
      </w:pPr>
      <w:r>
        <w:rPr>
          <w:b/>
          <w:bCs/>
        </w:rPr>
        <w:t>ZAPYTANIE  OFERTOWE nr 1/04</w:t>
      </w:r>
      <w:r w:rsidR="00663AF2" w:rsidRPr="00C97AA9">
        <w:rPr>
          <w:b/>
          <w:bCs/>
        </w:rPr>
        <w:t>/2019</w:t>
      </w:r>
    </w:p>
    <w:p w:rsidR="00A83115" w:rsidRPr="003F7339" w:rsidRDefault="003F7339" w:rsidP="00A83115">
      <w:r w:rsidRPr="003F7339">
        <w:rPr>
          <w:bCs/>
        </w:rPr>
        <w:t>W związku z realizacją działań wynikających z umowy o dofinansow</w:t>
      </w:r>
      <w:r w:rsidR="00A83115">
        <w:rPr>
          <w:bCs/>
        </w:rPr>
        <w:t xml:space="preserve">anie </w:t>
      </w:r>
      <w:r w:rsidR="00A83115" w:rsidRPr="00A83115">
        <w:rPr>
          <w:bCs/>
        </w:rPr>
        <w:t xml:space="preserve">Projektu: </w:t>
      </w:r>
      <w:r w:rsidR="00A83115" w:rsidRPr="00A83115">
        <w:rPr>
          <w:bCs/>
          <w:i/>
          <w:iCs/>
        </w:rPr>
        <w:t xml:space="preserve">Opracowanie innowacyjnych </w:t>
      </w:r>
      <w:proofErr w:type="spellStart"/>
      <w:r w:rsidR="00A83115" w:rsidRPr="00A83115">
        <w:rPr>
          <w:bCs/>
          <w:i/>
          <w:iCs/>
        </w:rPr>
        <w:t>bio-nutraceutyków</w:t>
      </w:r>
      <w:proofErr w:type="spellEnd"/>
      <w:r w:rsidR="00A83115" w:rsidRPr="00A83115">
        <w:rPr>
          <w:bCs/>
          <w:i/>
          <w:iCs/>
        </w:rPr>
        <w:t xml:space="preserve"> na bazie karbieńca</w:t>
      </w:r>
      <w:r w:rsidR="00A83115">
        <w:rPr>
          <w:bCs/>
          <w:i/>
          <w:iCs/>
        </w:rPr>
        <w:t xml:space="preserve"> </w:t>
      </w:r>
      <w:r w:rsidR="00A83115" w:rsidRPr="00A83115">
        <w:rPr>
          <w:bCs/>
          <w:i/>
          <w:iCs/>
        </w:rPr>
        <w:t>pospolitego i naturalnych źródeł jodu.</w:t>
      </w:r>
      <w:r w:rsidR="00A83115">
        <w:rPr>
          <w:bCs/>
          <w:i/>
          <w:iCs/>
        </w:rPr>
        <w:t xml:space="preserve"> </w:t>
      </w:r>
      <w:r w:rsidR="00A83115" w:rsidRPr="00A83115">
        <w:rPr>
          <w:bCs/>
        </w:rPr>
        <w:t xml:space="preserve">w ramach Działania 1.1: Projekty </w:t>
      </w:r>
      <w:proofErr w:type="spellStart"/>
      <w:r w:rsidR="00A83115" w:rsidRPr="00A83115">
        <w:rPr>
          <w:bCs/>
        </w:rPr>
        <w:t>B+R</w:t>
      </w:r>
      <w:proofErr w:type="spellEnd"/>
      <w:r w:rsidR="00A83115" w:rsidRPr="00A83115">
        <w:rPr>
          <w:bCs/>
        </w:rPr>
        <w:t xml:space="preserve"> przedsiębiorstw Programu Operacyjnego Inteligentny Rozwój</w:t>
      </w:r>
      <w:r w:rsidR="00A83115">
        <w:rPr>
          <w:bCs/>
        </w:rPr>
        <w:t xml:space="preserve"> </w:t>
      </w:r>
      <w:r w:rsidR="00A83115" w:rsidRPr="00A83115">
        <w:rPr>
          <w:bCs/>
        </w:rPr>
        <w:t>2014-2020 współfinansowanego ze środków Europejskiego Funduszu Rozwoju Regionalnego, zawart</w:t>
      </w:r>
      <w:r w:rsidR="00A83115">
        <w:rPr>
          <w:bCs/>
        </w:rPr>
        <w:t>ej</w:t>
      </w:r>
      <w:r w:rsidR="00A83115" w:rsidRPr="00A83115">
        <w:rPr>
          <w:bCs/>
        </w:rPr>
        <w:t xml:space="preserve"> w Warsz</w:t>
      </w:r>
      <w:r w:rsidR="00A83115">
        <w:rPr>
          <w:bCs/>
        </w:rPr>
        <w:t xml:space="preserve">awie w dniu 31.01.2019 z </w:t>
      </w:r>
      <w:r w:rsidR="00A83115" w:rsidRPr="00A83115">
        <w:rPr>
          <w:bCs/>
        </w:rPr>
        <w:t xml:space="preserve">Narodowym Centrum Badań i Rozwoju, z siedzibą w Warszawie, przy ul. Nowogrodzkiej 47a, </w:t>
      </w:r>
    </w:p>
    <w:p w:rsidR="003F7339" w:rsidRPr="003F7339" w:rsidRDefault="003F7339" w:rsidP="00FF576C">
      <w:r w:rsidRPr="003F7339">
        <w:t xml:space="preserve">Zwracamy się z prośbą o przedstawienie oferty cenowej na </w:t>
      </w:r>
      <w:r w:rsidR="00FF576C" w:rsidRPr="00FF576C">
        <w:rPr>
          <w:b/>
          <w:bCs/>
        </w:rPr>
        <w:t>usługę</w:t>
      </w:r>
      <w:r w:rsidR="00FF576C">
        <w:rPr>
          <w:b/>
          <w:bCs/>
        </w:rPr>
        <w:t xml:space="preserve"> finansową - </w:t>
      </w:r>
      <w:r w:rsidR="00FF576C" w:rsidRPr="00FF576C">
        <w:rPr>
          <w:b/>
          <w:bCs/>
        </w:rPr>
        <w:t xml:space="preserve">leasingu operacyjnego </w:t>
      </w:r>
      <w:r w:rsidR="00AA1C06">
        <w:rPr>
          <w:b/>
          <w:bCs/>
        </w:rPr>
        <w:t>z opłatą wstępn</w:t>
      </w:r>
      <w:r w:rsidR="00470B45">
        <w:rPr>
          <w:b/>
          <w:bCs/>
        </w:rPr>
        <w:t>ą 3</w:t>
      </w:r>
      <w:r w:rsidR="0030475D">
        <w:rPr>
          <w:b/>
          <w:bCs/>
        </w:rPr>
        <w:t>0% i</w:t>
      </w:r>
      <w:r w:rsidR="00AA1C06">
        <w:rPr>
          <w:b/>
          <w:bCs/>
        </w:rPr>
        <w:t xml:space="preserve"> ratach kapitałowych </w:t>
      </w:r>
      <w:r w:rsidR="00990449">
        <w:rPr>
          <w:b/>
          <w:bCs/>
        </w:rPr>
        <w:t xml:space="preserve">w okresie 24 miesięcy </w:t>
      </w:r>
      <w:r w:rsidR="00AA1C06">
        <w:rPr>
          <w:b/>
          <w:bCs/>
        </w:rPr>
        <w:t xml:space="preserve">w celu zakupu </w:t>
      </w:r>
      <w:r w:rsidR="00FF576C">
        <w:rPr>
          <w:b/>
          <w:bCs/>
        </w:rPr>
        <w:t xml:space="preserve">ekstraktora </w:t>
      </w:r>
      <w:r w:rsidR="00FF576C" w:rsidRPr="00FF576C">
        <w:rPr>
          <w:b/>
          <w:bCs/>
        </w:rPr>
        <w:t>o</w:t>
      </w:r>
      <w:r w:rsidR="00FF576C">
        <w:rPr>
          <w:b/>
          <w:bCs/>
        </w:rPr>
        <w:t xml:space="preserve"> </w:t>
      </w:r>
      <w:r w:rsidR="00FF576C" w:rsidRPr="00FF576C">
        <w:rPr>
          <w:b/>
          <w:bCs/>
        </w:rPr>
        <w:t xml:space="preserve">parametrach technicznych </w:t>
      </w:r>
      <w:r w:rsidR="00FF576C">
        <w:rPr>
          <w:b/>
          <w:bCs/>
        </w:rPr>
        <w:t xml:space="preserve">i cenie </w:t>
      </w:r>
      <w:r w:rsidR="00AA1C06">
        <w:t>określonych</w:t>
      </w:r>
      <w:r w:rsidR="00FF576C">
        <w:t xml:space="preserve"> w ofercie wybranej przez zamawiającego zgodnie z zał. Nr 1 (Oferta wybranej firmy SELWA)</w:t>
      </w:r>
    </w:p>
    <w:p w:rsidR="00773CC0" w:rsidRDefault="003F7339" w:rsidP="003F7339">
      <w:r w:rsidRPr="003F7339">
        <w:t>ZAMAWIAJĄCY</w:t>
      </w:r>
      <w:r w:rsidR="00773CC0">
        <w:t xml:space="preserve">: </w:t>
      </w:r>
      <w:r w:rsidR="00773CC0" w:rsidRPr="00773CC0">
        <w:t>P.H. ROYAL Spółka z ograniczoną odpowiedzialnością</w:t>
      </w:r>
      <w:r w:rsidR="000308D0">
        <w:t xml:space="preserve">, </w:t>
      </w:r>
      <w:r w:rsidR="000308D0" w:rsidRPr="000308D0">
        <w:t>01-141</w:t>
      </w:r>
      <w:r w:rsidR="000308D0">
        <w:t xml:space="preserve"> Warszawa, ul. Wolska 84/86</w:t>
      </w:r>
    </w:p>
    <w:p w:rsidR="003F7339" w:rsidRPr="003F7339" w:rsidRDefault="003F7339" w:rsidP="003F7339">
      <w:r w:rsidRPr="003F7339">
        <w:t>tel.</w:t>
      </w:r>
      <w:r w:rsidR="000308D0">
        <w:t xml:space="preserve"> </w:t>
      </w:r>
      <w:r w:rsidR="000308D0" w:rsidRPr="000308D0">
        <w:t>+48-22-2246685</w:t>
      </w:r>
      <w:r w:rsidRPr="003F7339">
        <w:t xml:space="preserve">, </w:t>
      </w:r>
      <w:proofErr w:type="spellStart"/>
      <w:r w:rsidRPr="003F7339">
        <w:t>fax</w:t>
      </w:r>
      <w:proofErr w:type="spellEnd"/>
      <w:r w:rsidRPr="003F7339">
        <w:t>:</w:t>
      </w:r>
      <w:r w:rsidR="000308D0">
        <w:t xml:space="preserve"> </w:t>
      </w:r>
      <w:r w:rsidR="000308D0" w:rsidRPr="000308D0">
        <w:t>+48-22-8975265</w:t>
      </w:r>
      <w:r w:rsidRPr="003F7339">
        <w:t xml:space="preserve">  , e-mail:</w:t>
      </w:r>
      <w:r w:rsidR="000308D0">
        <w:t xml:space="preserve"> </w:t>
      </w:r>
      <w:r w:rsidR="000308D0" w:rsidRPr="000308D0">
        <w:t>bar30@op.pl</w:t>
      </w:r>
      <w:r w:rsidRPr="003F7339">
        <w:t xml:space="preserve">, </w:t>
      </w:r>
      <w:proofErr w:type="spellStart"/>
      <w:r w:rsidRPr="003F7339">
        <w:t>www</w:t>
      </w:r>
      <w:proofErr w:type="spellEnd"/>
      <w:r w:rsidRPr="003F7339">
        <w:t>.</w:t>
      </w:r>
      <w:r w:rsidR="000308D0" w:rsidRPr="000308D0">
        <w:t xml:space="preserve"> www.royal-brand.pl</w:t>
      </w:r>
      <w:r w:rsidR="00773CC0">
        <w:t xml:space="preserve"> </w:t>
      </w:r>
      <w:r w:rsidR="00773CC0" w:rsidRPr="003F7339">
        <w:t xml:space="preserve"> </w:t>
      </w:r>
      <w:r w:rsidRPr="003F7339">
        <w:t xml:space="preserve">NIP: </w:t>
      </w:r>
      <w:r w:rsidR="000308D0" w:rsidRPr="000308D0">
        <w:t>5210526805</w:t>
      </w:r>
      <w:r w:rsidRPr="003F7339">
        <w:t xml:space="preserve">, REGON: </w:t>
      </w:r>
      <w:r w:rsidR="000308D0" w:rsidRPr="000308D0">
        <w:t>010275634</w:t>
      </w:r>
      <w:r w:rsidR="000308D0">
        <w:t xml:space="preserve">, KRS: </w:t>
      </w:r>
      <w:r w:rsidR="000308D0" w:rsidRPr="000308D0">
        <w:t>0000120756</w:t>
      </w:r>
    </w:p>
    <w:p w:rsidR="003F7339" w:rsidRPr="003F7339" w:rsidRDefault="003F7339" w:rsidP="003F7339">
      <w:pPr>
        <w:rPr>
          <w:i/>
        </w:rPr>
      </w:pPr>
      <w:r w:rsidRPr="003F7339">
        <w:t xml:space="preserve">Tytuł Projektu: </w:t>
      </w:r>
      <w:r w:rsidR="00A83115" w:rsidRPr="00A83115">
        <w:rPr>
          <w:bCs/>
          <w:i/>
          <w:iCs/>
        </w:rPr>
        <w:t xml:space="preserve">Opracowanie innowacyjnych </w:t>
      </w:r>
      <w:proofErr w:type="spellStart"/>
      <w:r w:rsidR="00A83115" w:rsidRPr="00A83115">
        <w:rPr>
          <w:bCs/>
          <w:i/>
          <w:iCs/>
        </w:rPr>
        <w:t>bio-nutraceutyków</w:t>
      </w:r>
      <w:proofErr w:type="spellEnd"/>
      <w:r w:rsidR="00A83115" w:rsidRPr="00A83115">
        <w:rPr>
          <w:bCs/>
          <w:i/>
          <w:iCs/>
        </w:rPr>
        <w:t xml:space="preserve"> na bazie karbieńca pospolitego i naturalnych źródeł jodu</w:t>
      </w:r>
    </w:p>
    <w:p w:rsidR="003F7339" w:rsidRPr="00C97AA9" w:rsidRDefault="003F7339" w:rsidP="003F7339">
      <w:pPr>
        <w:numPr>
          <w:ilvl w:val="0"/>
          <w:numId w:val="2"/>
        </w:numPr>
        <w:rPr>
          <w:b/>
        </w:rPr>
      </w:pPr>
      <w:r w:rsidRPr="00C97AA9">
        <w:rPr>
          <w:b/>
        </w:rPr>
        <w:t>Tryb zamówienia:</w:t>
      </w:r>
    </w:p>
    <w:p w:rsidR="003F7339" w:rsidRPr="003F7339" w:rsidRDefault="003F7339" w:rsidP="00AA1C06">
      <w:r w:rsidRPr="003F7339">
        <w:t>Zamówienie będzie udzielane w trybie postępowania ofertowego (zasada konkurency</w:t>
      </w:r>
      <w:r w:rsidR="00AA1C06">
        <w:t xml:space="preserve">jności powyżej 50 tys. złotych </w:t>
      </w:r>
      <w:r w:rsidR="00AA1C06" w:rsidRPr="00AA1C06">
        <w:t xml:space="preserve">określona w Wytycznych w zakresie </w:t>
      </w:r>
      <w:proofErr w:type="spellStart"/>
      <w:r w:rsidR="00AA1C06" w:rsidRPr="00AA1C06">
        <w:t>kwalifikowalności</w:t>
      </w:r>
      <w:proofErr w:type="spellEnd"/>
      <w:r w:rsidR="00AA1C06" w:rsidRPr="00AA1C06">
        <w:t xml:space="preserve"> wydatków w</w:t>
      </w:r>
      <w:r w:rsidR="00AA1C06">
        <w:t xml:space="preserve"> ramach EFRR, EFS </w:t>
      </w:r>
      <w:r w:rsidR="00AA1C06" w:rsidRPr="00AA1C06">
        <w:t xml:space="preserve">na lata </w:t>
      </w:r>
      <w:r w:rsidR="00AA1C06">
        <w:t>2014-2020</w:t>
      </w:r>
      <w:r w:rsidR="00AA1C06" w:rsidRPr="00AA1C06">
        <w:t>).</w:t>
      </w:r>
    </w:p>
    <w:p w:rsidR="003F7339" w:rsidRDefault="003F7339" w:rsidP="003F7339">
      <w:r w:rsidRPr="003F7339">
        <w:t xml:space="preserve">II. </w:t>
      </w:r>
      <w:r w:rsidRPr="00C97AA9">
        <w:rPr>
          <w:b/>
        </w:rPr>
        <w:t>Przedmiot zamówienia</w:t>
      </w:r>
      <w:r w:rsidRPr="003F7339">
        <w:t xml:space="preserve"> to:</w:t>
      </w:r>
    </w:p>
    <w:p w:rsidR="00FF576C" w:rsidRDefault="00FF576C" w:rsidP="00FF576C">
      <w:r w:rsidRPr="00FF576C">
        <w:t xml:space="preserve">Przedmiotem zapytania jest </w:t>
      </w:r>
      <w:r w:rsidRPr="00FF576C">
        <w:rPr>
          <w:b/>
          <w:bCs/>
        </w:rPr>
        <w:t>usłu</w:t>
      </w:r>
      <w:r>
        <w:rPr>
          <w:b/>
          <w:bCs/>
        </w:rPr>
        <w:t xml:space="preserve">ga leasingu operacyjnego </w:t>
      </w:r>
      <w:r w:rsidR="00AA1C06">
        <w:rPr>
          <w:b/>
          <w:bCs/>
        </w:rPr>
        <w:t xml:space="preserve">na zakup </w:t>
      </w:r>
      <w:r>
        <w:rPr>
          <w:b/>
          <w:bCs/>
        </w:rPr>
        <w:t>ekstraktora</w:t>
      </w:r>
      <w:r w:rsidRPr="00FF576C">
        <w:rPr>
          <w:b/>
          <w:bCs/>
        </w:rPr>
        <w:t xml:space="preserve"> o parametrach</w:t>
      </w:r>
      <w:r>
        <w:rPr>
          <w:b/>
          <w:bCs/>
        </w:rPr>
        <w:t xml:space="preserve"> t</w:t>
      </w:r>
      <w:r w:rsidRPr="00FF576C">
        <w:rPr>
          <w:b/>
          <w:bCs/>
        </w:rPr>
        <w:t>echnicznych</w:t>
      </w:r>
      <w:r>
        <w:rPr>
          <w:b/>
          <w:bCs/>
        </w:rPr>
        <w:t xml:space="preserve"> i cenie netto</w:t>
      </w:r>
      <w:r w:rsidRPr="00FF576C">
        <w:rPr>
          <w:b/>
          <w:bCs/>
        </w:rPr>
        <w:t xml:space="preserve"> </w:t>
      </w:r>
      <w:r>
        <w:t xml:space="preserve">zgodnie z zał. </w:t>
      </w:r>
      <w:proofErr w:type="spellStart"/>
      <w:r>
        <w:t>Nr</w:t>
      </w:r>
      <w:proofErr w:type="spellEnd"/>
      <w:r>
        <w:t>. 1</w:t>
      </w:r>
      <w:r w:rsidRPr="00FF576C">
        <w:t>, W opisie przedmiotu zamówienia zostały wskazane minimalne parametry</w:t>
      </w:r>
      <w:r>
        <w:t xml:space="preserve"> </w:t>
      </w:r>
      <w:r w:rsidRPr="00FF576C">
        <w:t>techniczne wymagane przez Zamawi</w:t>
      </w:r>
      <w:r>
        <w:t>ającego w odniesieniu do ekstraktora</w:t>
      </w:r>
      <w:r w:rsidRPr="00FF576C">
        <w:t xml:space="preserve"> i leasingu</w:t>
      </w:r>
      <w:r>
        <w:t xml:space="preserve"> </w:t>
      </w:r>
      <w:r w:rsidRPr="00FF576C">
        <w:t>operacyjnego</w:t>
      </w:r>
    </w:p>
    <w:p w:rsidR="00E50B3B" w:rsidRDefault="00E50B3B" w:rsidP="003F7339">
      <w:r w:rsidRPr="00FC302F">
        <w:rPr>
          <w:b/>
        </w:rPr>
        <w:t xml:space="preserve">Ekstraktor </w:t>
      </w:r>
      <w:r w:rsidR="00FF576C" w:rsidRPr="00FC302F">
        <w:rPr>
          <w:b/>
        </w:rPr>
        <w:t>mikrofalowy</w:t>
      </w:r>
      <w:r w:rsidR="00FF576C">
        <w:t xml:space="preserve"> jest:</w:t>
      </w:r>
      <w:r>
        <w:t xml:space="preserve"> </w:t>
      </w:r>
      <w:r w:rsidRPr="00E50B3B">
        <w:t>z automatycznym wykrywaniem typu naczyń i sprawdzaniem ilości wstawionych do pieca, automatycznym dobieraniem optymalnych parametrów pracy, sygnalizacją zakończenie procesu, możliwością prześledzenie wszystkich parametrów całego procesu mineralizacji, możliwością przeprowadzania ekstrakcji rozpuszczalnikami organicznymi wspomaganej mikrofalami z czujnikiem oparów. System umożliwiający mieszanie próbki w każdym naczyniu ( 24 naczynia do ekstrakcji, 24 stanowiskowy rotor, mieszadełko magnetyczne) z systemem sterowania: wyświetlacz dotykowy, system operacyjny, port USB, wewnętrzna pamięć. Komora pieca wykonana ze stali nierdzewnej, pokryta teflonem; odporny na korozję system wyciągowy; drzwi wykonane ze stali, pokrywane teflonem, z zabezpieczeniem; podświetlenie komory</w:t>
      </w:r>
    </w:p>
    <w:p w:rsidR="00FC302F" w:rsidRPr="003F7339" w:rsidRDefault="00FC302F" w:rsidP="00FC302F">
      <w:r w:rsidRPr="00FC302F">
        <w:rPr>
          <w:b/>
        </w:rPr>
        <w:t>Leasing operacyjny</w:t>
      </w:r>
      <w:r w:rsidRPr="00FC302F">
        <w:t xml:space="preserve"> (parametr</w:t>
      </w:r>
      <w:r>
        <w:t>y min. lub równoważne): okres 24</w:t>
      </w:r>
      <w:r w:rsidRPr="00FC302F">
        <w:t xml:space="preserve"> </w:t>
      </w:r>
      <w:proofErr w:type="spellStart"/>
      <w:r w:rsidRPr="00FC302F">
        <w:t>m-cy</w:t>
      </w:r>
      <w:proofErr w:type="spellEnd"/>
      <w:r w:rsidRPr="00FC302F">
        <w:t>.</w:t>
      </w:r>
      <w:r>
        <w:t xml:space="preserve"> </w:t>
      </w:r>
      <w:r w:rsidR="00AA1C06">
        <w:t xml:space="preserve">Równe </w:t>
      </w:r>
      <w:r w:rsidR="00990449">
        <w:t>raty kapitałowe, opłata wstę</w:t>
      </w:r>
      <w:r w:rsidR="00AA1C06">
        <w:t xml:space="preserve">pna </w:t>
      </w:r>
      <w:r w:rsidR="00470B45">
        <w:t>3</w:t>
      </w:r>
      <w:r w:rsidR="00AA1C06">
        <w:t xml:space="preserve">0%. </w:t>
      </w:r>
      <w:r w:rsidRPr="00FC302F">
        <w:t>Zabezpieczenie spłat wierzytelności leasingowych: weksel własny leasingobiorcy, lub inne formy</w:t>
      </w:r>
      <w:r>
        <w:t xml:space="preserve"> </w:t>
      </w:r>
      <w:r w:rsidRPr="00FC302F">
        <w:t>zabezpieczeń zaproponowane po analizie leasingowej.</w:t>
      </w:r>
      <w:r>
        <w:t xml:space="preserve"> </w:t>
      </w:r>
      <w:r w:rsidRPr="00FC302F">
        <w:t>Zamawiający oświadcza, że posiada zdolność finansową do uzyskania leasingu operacyjnego na</w:t>
      </w:r>
      <w:r w:rsidR="00AA1C06">
        <w:t xml:space="preserve"> </w:t>
      </w:r>
      <w:r>
        <w:t>ekstraktor</w:t>
      </w:r>
      <w:r w:rsidRPr="00FC302F">
        <w:t xml:space="preserve"> i w tym celu może przedstawić na prośbę Wykonawcy stosowne dokumenty.</w:t>
      </w:r>
    </w:p>
    <w:p w:rsidR="003F7339" w:rsidRDefault="003F7339" w:rsidP="003F7339">
      <w:r w:rsidRPr="00C97AA9">
        <w:rPr>
          <w:b/>
        </w:rPr>
        <w:t>Kod zamówienia</w:t>
      </w:r>
      <w:r w:rsidRPr="003F7339">
        <w:t xml:space="preserve">  według  Wspólnego Słownika  Zamówień (CPV)</w:t>
      </w:r>
    </w:p>
    <w:p w:rsidR="00D3795B" w:rsidRDefault="00FC302F" w:rsidP="003F7339">
      <w:r>
        <w:t xml:space="preserve">Kod CPV: </w:t>
      </w:r>
      <w:r w:rsidR="00D3795B" w:rsidRPr="00D3795B">
        <w:t>38000000-5</w:t>
      </w:r>
      <w:r w:rsidR="00FF576C">
        <w:t xml:space="preserve"> </w:t>
      </w:r>
      <w:r>
        <w:t>–</w:t>
      </w:r>
      <w:r w:rsidR="00FF576C">
        <w:t>Ekstraktor</w:t>
      </w:r>
    </w:p>
    <w:p w:rsidR="00FC302F" w:rsidRDefault="00FC302F" w:rsidP="003F7339">
      <w:r w:rsidRPr="00FC302F">
        <w:rPr>
          <w:b/>
          <w:bCs/>
        </w:rPr>
        <w:t>KOD CPV: 66000000-0 Usługi finansowe i ubezpieczeniowe</w:t>
      </w:r>
    </w:p>
    <w:p w:rsidR="00D3795B" w:rsidRPr="00D3795B" w:rsidRDefault="00D3795B" w:rsidP="00D3795B">
      <w:pPr>
        <w:rPr>
          <w:b/>
          <w:bCs/>
        </w:rPr>
      </w:pPr>
      <w:r w:rsidRPr="00D3795B">
        <w:rPr>
          <w:b/>
          <w:bCs/>
        </w:rPr>
        <w:t>Nazwa kodu CPV</w:t>
      </w:r>
    </w:p>
    <w:p w:rsidR="00D3795B" w:rsidRDefault="00D3795B" w:rsidP="00D3795B">
      <w:r w:rsidRPr="00D3795B">
        <w:lastRenderedPageBreak/>
        <w:t>Sprzęt laboratoryjny, optyczny i precyzyjny (z wyjątkiem szklanego)</w:t>
      </w:r>
    </w:p>
    <w:p w:rsidR="00FC302F" w:rsidRPr="00D3795B" w:rsidRDefault="00FC302F" w:rsidP="00D3795B">
      <w:r w:rsidRPr="00FC302F">
        <w:rPr>
          <w:b/>
          <w:bCs/>
        </w:rPr>
        <w:t>Usługi finansowe i ubezpieczeniowe</w:t>
      </w:r>
    </w:p>
    <w:p w:rsidR="003F7339" w:rsidRDefault="003F7339" w:rsidP="00C97AA9">
      <w:pPr>
        <w:pStyle w:val="Akapitzlist"/>
        <w:numPr>
          <w:ilvl w:val="0"/>
          <w:numId w:val="13"/>
        </w:numPr>
      </w:pPr>
      <w:r w:rsidRPr="00C97AA9">
        <w:rPr>
          <w:b/>
        </w:rPr>
        <w:t xml:space="preserve">Opis </w:t>
      </w:r>
      <w:r w:rsidR="00E50B3B" w:rsidRPr="00C97AA9">
        <w:rPr>
          <w:b/>
        </w:rPr>
        <w:t xml:space="preserve">szczegółowy </w:t>
      </w:r>
      <w:r w:rsidRPr="00C97AA9">
        <w:rPr>
          <w:b/>
        </w:rPr>
        <w:t>przedmiotu</w:t>
      </w:r>
      <w:r w:rsidRPr="003F7339">
        <w:t xml:space="preserve"> zamówienia:</w:t>
      </w:r>
      <w:r w:rsidR="007E13F5">
        <w:t xml:space="preserve"> Ekstraktor musi składać się z:</w:t>
      </w:r>
    </w:p>
    <w:p w:rsidR="007E13F5" w:rsidRPr="007E13F5" w:rsidRDefault="007E13F5" w:rsidP="007E13F5">
      <w:pPr>
        <w:rPr>
          <w:b/>
        </w:rPr>
      </w:pPr>
      <w:r w:rsidRPr="007E13F5">
        <w:rPr>
          <w:b/>
        </w:rPr>
        <w:t>1.</w:t>
      </w:r>
      <w:r w:rsidRPr="007E13F5">
        <w:rPr>
          <w:b/>
          <w:bCs/>
        </w:rPr>
        <w:t>Piec mikrofalowy:</w:t>
      </w:r>
    </w:p>
    <w:p w:rsidR="007E13F5" w:rsidRPr="007E13F5" w:rsidRDefault="007E13F5" w:rsidP="007E13F5">
      <w:pPr>
        <w:numPr>
          <w:ilvl w:val="0"/>
          <w:numId w:val="10"/>
        </w:numPr>
      </w:pPr>
      <w:r w:rsidRPr="007E13F5">
        <w:t>automatycznie wykrywa typ  naczyń i sprawdza ilość wstawionych do pieca</w:t>
      </w:r>
    </w:p>
    <w:p w:rsidR="007E13F5" w:rsidRPr="007E13F5" w:rsidRDefault="007E13F5" w:rsidP="007E13F5">
      <w:pPr>
        <w:numPr>
          <w:ilvl w:val="0"/>
          <w:numId w:val="10"/>
        </w:numPr>
      </w:pPr>
      <w:r w:rsidRPr="007E13F5">
        <w:t xml:space="preserve">automatycznie dobiera optymalne parametry pracy </w:t>
      </w:r>
    </w:p>
    <w:p w:rsidR="007E13F5" w:rsidRPr="007E13F5" w:rsidRDefault="007E13F5" w:rsidP="007E13F5">
      <w:pPr>
        <w:numPr>
          <w:ilvl w:val="0"/>
          <w:numId w:val="10"/>
        </w:numPr>
      </w:pPr>
      <w:r w:rsidRPr="007E13F5">
        <w:t xml:space="preserve">sygnalizuje zakończenie procesu </w:t>
      </w:r>
    </w:p>
    <w:p w:rsidR="007E13F5" w:rsidRPr="007E13F5" w:rsidRDefault="007E13F5" w:rsidP="007E13F5">
      <w:pPr>
        <w:numPr>
          <w:ilvl w:val="0"/>
          <w:numId w:val="10"/>
        </w:numPr>
      </w:pPr>
      <w:r w:rsidRPr="007E13F5">
        <w:t>umożliwia prześledzenie wszystkich parametrów pracy całego procesu mineralizacji</w:t>
      </w:r>
    </w:p>
    <w:p w:rsidR="007E13F5" w:rsidRPr="007E13F5" w:rsidRDefault="007E13F5" w:rsidP="007E13F5">
      <w:pPr>
        <w:numPr>
          <w:ilvl w:val="0"/>
          <w:numId w:val="10"/>
        </w:numPr>
      </w:pPr>
      <w:r w:rsidRPr="007E13F5">
        <w:t xml:space="preserve">Możliwość  przeprowadzania ekstrakcji rozpuszczalnikami organicznymi wspomaganej mikrofalami z  czujnikiem oparów organicznych. </w:t>
      </w:r>
    </w:p>
    <w:p w:rsidR="007E13F5" w:rsidRPr="007E13F5" w:rsidRDefault="007E13F5" w:rsidP="007E13F5">
      <w:pPr>
        <w:numPr>
          <w:ilvl w:val="0"/>
          <w:numId w:val="10"/>
        </w:numPr>
      </w:pPr>
      <w:r w:rsidRPr="007E13F5">
        <w:t xml:space="preserve">System umożliwiający mieszanie próbki w każdym naczyniu. </w:t>
      </w:r>
    </w:p>
    <w:p w:rsidR="007E13F5" w:rsidRPr="007E13F5" w:rsidRDefault="007E13F5" w:rsidP="007E13F5">
      <w:pPr>
        <w:numPr>
          <w:ilvl w:val="0"/>
          <w:numId w:val="10"/>
        </w:numPr>
      </w:pPr>
      <w:r w:rsidRPr="007E13F5">
        <w:t>Kompletny zestaw naczyń: 24 naczynia do ekstrakcji, 24 stanowiskowy rotor</w:t>
      </w:r>
    </w:p>
    <w:p w:rsidR="007E13F5" w:rsidRPr="007E13F5" w:rsidRDefault="007E13F5" w:rsidP="007E13F5">
      <w:pPr>
        <w:numPr>
          <w:ilvl w:val="0"/>
          <w:numId w:val="10"/>
        </w:numPr>
      </w:pPr>
      <w:r w:rsidRPr="007E13F5">
        <w:t>Mieszadełko magnetyczne</w:t>
      </w:r>
    </w:p>
    <w:p w:rsidR="007E13F5" w:rsidRPr="007E13F5" w:rsidRDefault="007E13F5" w:rsidP="007E13F5">
      <w:pPr>
        <w:rPr>
          <w:b/>
        </w:rPr>
      </w:pPr>
      <w:r w:rsidRPr="007E13F5">
        <w:rPr>
          <w:b/>
        </w:rPr>
        <w:t xml:space="preserve">2.System sterowania: </w:t>
      </w:r>
      <w:r w:rsidRPr="007E13F5">
        <w:t xml:space="preserve">wyświetlacz dotykowy LCD, system operacyjny, port USB, wewnętrzna pamięć </w:t>
      </w:r>
    </w:p>
    <w:p w:rsidR="007E13F5" w:rsidRPr="007E13F5" w:rsidRDefault="007E13F5" w:rsidP="007E13F5">
      <w:pPr>
        <w:rPr>
          <w:b/>
        </w:rPr>
      </w:pPr>
      <w:r w:rsidRPr="007E13F5">
        <w:rPr>
          <w:b/>
        </w:rPr>
        <w:t xml:space="preserve">3.Parametry mechaniczne: </w:t>
      </w:r>
      <w:r w:rsidRPr="007E13F5">
        <w:t>komora pieca wykonana ze stali nierdzewnej, pokryta teflonem; odporny na korozję system wyciągowy; drzwi wykonane ze stali, pokrywane teflonem, z zabezpieczeniem; podświetlenie komory</w:t>
      </w:r>
    </w:p>
    <w:p w:rsidR="007E13F5" w:rsidRPr="007E13F5" w:rsidRDefault="007E13F5" w:rsidP="007E13F5">
      <w:pPr>
        <w:rPr>
          <w:b/>
        </w:rPr>
      </w:pPr>
      <w:r w:rsidRPr="007E13F5">
        <w:rPr>
          <w:b/>
        </w:rPr>
        <w:t xml:space="preserve">4.Zabezpieczenia: </w:t>
      </w:r>
    </w:p>
    <w:p w:rsidR="007E13F5" w:rsidRPr="007E13F5" w:rsidRDefault="007E13F5" w:rsidP="007E13F5">
      <w:pPr>
        <w:numPr>
          <w:ilvl w:val="0"/>
          <w:numId w:val="11"/>
        </w:numPr>
      </w:pPr>
      <w:r w:rsidRPr="007E13F5">
        <w:t xml:space="preserve">system zabezpieczenia pracy lampy mikrofalowej  (w trakcie awarii wyłącza pracę), </w:t>
      </w:r>
    </w:p>
    <w:p w:rsidR="007E13F5" w:rsidRPr="007E13F5" w:rsidRDefault="007E13F5" w:rsidP="007E13F5">
      <w:pPr>
        <w:numPr>
          <w:ilvl w:val="0"/>
          <w:numId w:val="11"/>
        </w:numPr>
      </w:pPr>
      <w:r w:rsidRPr="007E13F5">
        <w:t xml:space="preserve">system zabezpieczenia lampy mikrofalowej przed promieniowaniem rozproszonym </w:t>
      </w:r>
    </w:p>
    <w:p w:rsidR="007E13F5" w:rsidRPr="007E13F5" w:rsidRDefault="007E13F5" w:rsidP="007E13F5">
      <w:pPr>
        <w:numPr>
          <w:ilvl w:val="0"/>
          <w:numId w:val="11"/>
        </w:numPr>
      </w:pPr>
      <w:r w:rsidRPr="007E13F5">
        <w:t>system kontroli temperatury we wszystkich naczyniach do ekstrakcji</w:t>
      </w:r>
    </w:p>
    <w:p w:rsidR="007E13F5" w:rsidRPr="007E13F5" w:rsidRDefault="007E13F5" w:rsidP="007E13F5">
      <w:pPr>
        <w:rPr>
          <w:b/>
        </w:rPr>
      </w:pPr>
      <w:r w:rsidRPr="007E13F5">
        <w:rPr>
          <w:b/>
        </w:rPr>
        <w:t>5. Dokumentacja techniczna (egzemplarz papierowy + kopia elektroniczna):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przeznaczenie (opis), charakterystyka, wyposażenie (opis funkcjonalny) i opis budowy,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wytyczne transport oraz wytyczne dotyczące montażu i użytkowania,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opis uruchomienia urządzenia, obsługi i mycia (wytyczne),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wymagania BHP oraz opis kontroli i konserwacji,</w:t>
      </w:r>
    </w:p>
    <w:p w:rsidR="007E13F5" w:rsidRPr="007E13F5" w:rsidRDefault="007E13F5" w:rsidP="007E13F5">
      <w:pPr>
        <w:numPr>
          <w:ilvl w:val="2"/>
          <w:numId w:val="9"/>
        </w:numPr>
        <w:rPr>
          <w:lang w:val="en-US"/>
        </w:rPr>
      </w:pPr>
      <w:proofErr w:type="spellStart"/>
      <w:r w:rsidRPr="007E13F5">
        <w:rPr>
          <w:lang w:val="en-US"/>
        </w:rPr>
        <w:t>postępowanie</w:t>
      </w:r>
      <w:proofErr w:type="spellEnd"/>
      <w:r w:rsidRPr="007E13F5">
        <w:rPr>
          <w:lang w:val="en-US"/>
        </w:rPr>
        <w:t xml:space="preserve"> w </w:t>
      </w:r>
      <w:proofErr w:type="spellStart"/>
      <w:r w:rsidRPr="007E13F5">
        <w:rPr>
          <w:lang w:val="en-US"/>
        </w:rPr>
        <w:t>sytuacjach</w:t>
      </w:r>
      <w:proofErr w:type="spellEnd"/>
      <w:r w:rsidRPr="007E13F5">
        <w:rPr>
          <w:lang w:val="en-US"/>
        </w:rPr>
        <w:t xml:space="preserve"> </w:t>
      </w:r>
      <w:proofErr w:type="spellStart"/>
      <w:r w:rsidRPr="007E13F5">
        <w:rPr>
          <w:lang w:val="en-US"/>
        </w:rPr>
        <w:t>awaryjnych</w:t>
      </w:r>
      <w:proofErr w:type="spellEnd"/>
      <w:r w:rsidRPr="007E13F5">
        <w:rPr>
          <w:lang w:val="en-US"/>
        </w:rPr>
        <w:t>,</w:t>
      </w:r>
    </w:p>
    <w:p w:rsidR="007E13F5" w:rsidRPr="007E13F5" w:rsidRDefault="007E13F5" w:rsidP="007E13F5">
      <w:pPr>
        <w:numPr>
          <w:ilvl w:val="2"/>
          <w:numId w:val="9"/>
        </w:numPr>
      </w:pPr>
      <w:r w:rsidRPr="007E13F5">
        <w:t>lista części zamiennych „szybko zużywających się”/krytycznych,</w:t>
      </w:r>
    </w:p>
    <w:p w:rsidR="007E13F5" w:rsidRPr="007E13F5" w:rsidRDefault="007E13F5" w:rsidP="007E13F5">
      <w:pPr>
        <w:numPr>
          <w:ilvl w:val="2"/>
          <w:numId w:val="9"/>
        </w:numPr>
      </w:pPr>
      <w:r w:rsidRPr="007E13F5">
        <w:t>wykaz części handlowych i zamiennych .</w:t>
      </w:r>
    </w:p>
    <w:p w:rsidR="007E13F5" w:rsidRDefault="007E13F5" w:rsidP="007E13F5">
      <w:pPr>
        <w:numPr>
          <w:ilvl w:val="0"/>
          <w:numId w:val="9"/>
        </w:numPr>
      </w:pPr>
      <w:r w:rsidRPr="007E13F5">
        <w:t>wykaz stref zagrożenia wybuchem z załącznikiem graficznym – jeżeli występują</w:t>
      </w:r>
    </w:p>
    <w:p w:rsidR="007E13F5" w:rsidRPr="007E13F5" w:rsidRDefault="007E13F5" w:rsidP="007E13F5">
      <w:r>
        <w:t xml:space="preserve">6. </w:t>
      </w:r>
      <w:r w:rsidRPr="007E13F5">
        <w:t>Urządzenie musi automatycznie wykrywać typy stosowanych naczyń, liczyć je i dobierać optymalne parametry pracy bez konieczności modyfikacji tej samej metody dla różnych ilości używanych naczyń. Sygnalizacja zakończenia procesu musi odbywać się w sposób wizualny (podświetlenie i dźwięk). System kontroli temperatury musi zawierać minimum 2 czujniki podczerwieni. Urządzenie musi posiadać drzwi z przeszkleniem umożliwiające łatwy podgląd wnętrza komory bez konieczności stosowania kamer.</w:t>
      </w:r>
    </w:p>
    <w:p w:rsidR="007E13F5" w:rsidRPr="007E13F5" w:rsidRDefault="007E13F5" w:rsidP="007E13F5">
      <w:pPr>
        <w:rPr>
          <w:b/>
        </w:rPr>
      </w:pPr>
      <w:r>
        <w:rPr>
          <w:b/>
        </w:rPr>
        <w:lastRenderedPageBreak/>
        <w:t>Wymagane</w:t>
      </w:r>
      <w:r w:rsidRPr="007E13F5">
        <w:rPr>
          <w:b/>
        </w:rPr>
        <w:t xml:space="preserve"> załączniki do dokumentacji technicznej</w:t>
      </w:r>
      <w:r>
        <w:rPr>
          <w:b/>
        </w:rPr>
        <w:t xml:space="preserve"> to</w:t>
      </w:r>
      <w:r w:rsidRPr="007E13F5">
        <w:rPr>
          <w:b/>
        </w:rPr>
        <w:t>: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 xml:space="preserve">oświadczenie producenta w zakresie zastosowanych materiałów + lista materiałów + kopia atestów materiałowych, 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deklaracja zgodności producenta WE (tam gdzie ma to zastosowanie),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rysunki techniczne niezbędne do eksploatacji,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karty katalogowe/instrukcje zamontowanych podzespołów,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poświadczenia badań/prób: (tam gdzie ma to zastosowanie),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niezbędne załączniki dla przyrządów pomiarowych (tam gdzie ma to zastosowanie),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lista testów walidacyjnych wraz z kartami kwalifikacyjnymi,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niezbędne załączniki dla przyrządów pomiarowych (tam gdzie ma to zastosowanie).</w:t>
      </w:r>
    </w:p>
    <w:p w:rsidR="007E13F5" w:rsidRPr="007E13F5" w:rsidRDefault="007E13F5" w:rsidP="007E13F5">
      <w:r w:rsidRPr="007E13F5">
        <w:t xml:space="preserve">(jeśli któregoś z powyższych będzie brakować – pisemna informacja dlaczego np. badanie </w:t>
      </w:r>
      <w:proofErr w:type="spellStart"/>
      <w:r w:rsidRPr="007E13F5">
        <w:t>wg</w:t>
      </w:r>
      <w:proofErr w:type="spellEnd"/>
      <w:r w:rsidRPr="007E13F5">
        <w:t>. Innej normy lub że nie dotyczy)</w:t>
      </w:r>
    </w:p>
    <w:p w:rsidR="007E13F5" w:rsidRPr="007E13F5" w:rsidRDefault="007E13F5" w:rsidP="007E13F5">
      <w:pPr>
        <w:rPr>
          <w:b/>
        </w:rPr>
      </w:pPr>
      <w:r>
        <w:rPr>
          <w:b/>
        </w:rPr>
        <w:t>W</w:t>
      </w:r>
      <w:r w:rsidRPr="007E13F5">
        <w:rPr>
          <w:b/>
        </w:rPr>
        <w:t>ymagania dodatkowe: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zgodność  z wymogami przepisów bezpieczeństwa pracy.</w:t>
      </w:r>
    </w:p>
    <w:p w:rsidR="007E13F5" w:rsidRPr="007E13F5" w:rsidRDefault="007E13F5" w:rsidP="007E13F5">
      <w:pPr>
        <w:numPr>
          <w:ilvl w:val="2"/>
          <w:numId w:val="8"/>
        </w:numPr>
      </w:pPr>
      <w:r w:rsidRPr="007E13F5">
        <w:t>przegląd serwisowy zawierający koszty dojazdu i robocizną</w:t>
      </w:r>
    </w:p>
    <w:p w:rsidR="007E13F5" w:rsidRPr="007E13F5" w:rsidRDefault="007E13F5" w:rsidP="007E13F5"/>
    <w:p w:rsidR="007E13F5" w:rsidRDefault="007E13F5" w:rsidP="007E13F5">
      <w:r w:rsidRPr="007E13F5">
        <w:t>W ramach wskazanej ceny zakupu ekstraktora mikrofalowego będzie dostarczony na koszt Dostawcy na wskazany przez Zamawiającego adres w Polsce oraz zostanie zamontowany i uruchomiony przez Dostawcę na jego koszt. Ponadto Dostawca zobowiązany jest do przeprowadzenia szkolenia w zakresie obsługi urządzenia dla 2-4 osób dwukrotnie: po instalacji i uruchomieniu urządzenia oraz w ustalonym czasie po pierwszym szkoleniu ustalonym pomiędzy stronami nie dłuższym niż 3 miesiące od pierwszego szkolenia.</w:t>
      </w:r>
    </w:p>
    <w:p w:rsidR="00C97AA9" w:rsidRPr="00C97AA9" w:rsidRDefault="00E50B3B" w:rsidP="00C97AA9">
      <w:r>
        <w:t>Urządzenie musi automatycznie wykrywać typy stosowanych naczyń, liczyć je i dobierać optymalne parametry pracy bez konieczności modyfikacji tej samej metody dla różnych ilości używanych naczyń. Sygnalizacja zakończenia procesu musi odbywać się w sposób wizualny (podświetlenie i dźwięk). Syst</w:t>
      </w:r>
      <w:r w:rsidR="007E13F5">
        <w:t>em kontroli temperatury musi zawierać minimum 2 czujniki podczerwieni. Urządzenie musi posiadać drzwi z przeszkleniem umożliwiające łatwy podgląd wnętrza komory be</w:t>
      </w:r>
      <w:r w:rsidR="00C97AA9">
        <w:t>z konieczności stosowania kamer.</w:t>
      </w:r>
    </w:p>
    <w:p w:rsidR="00C97AA9" w:rsidRPr="00C97AA9" w:rsidRDefault="00C97AA9" w:rsidP="00C97AA9">
      <w:r w:rsidRPr="00C97AA9">
        <w:t>WARUNKI, JAKIE MUSI SPEŁNIĆ OFERTA:</w:t>
      </w:r>
      <w:r w:rsidRPr="00C97AA9">
        <w:br/>
        <w:t>1. Maksymalny czas dostawy: 8 tygodni od podpisania umowy.</w:t>
      </w:r>
      <w:r w:rsidRPr="00C97AA9">
        <w:br/>
        <w:t>2. Minimalny okres gwarancji: 1 rok.</w:t>
      </w:r>
      <w:r w:rsidRPr="00C97AA9">
        <w:br/>
        <w:t>3. Odpłatna obsługa pogwarancyjna (na warunkach określonych w gwarancji), przy czym łączny okres gwarancji i obsługi pogwarancyjnej nie może być krótszy niż 3 lat.</w:t>
      </w:r>
      <w:r w:rsidRPr="00C97AA9">
        <w:br/>
        <w:t>4. Zgodnie z wymogami konkursu możliwość wzięcia ekstraktora mikrofalowego w systemie leasingowym.</w:t>
      </w:r>
      <w:r w:rsidRPr="00C97AA9">
        <w:br/>
        <w:t>5. Serwis lub naprawa urządzenia w terminie do 14 dni roboczych, przy założeniu, że czas ten może się wydłużyć w wypadku konieczności zamówienia elementów nie będących typowymi materiałami eksploatacyjnymi.</w:t>
      </w:r>
    </w:p>
    <w:p w:rsidR="003F7339" w:rsidRPr="003F7339" w:rsidRDefault="003F7339" w:rsidP="003F7339">
      <w:r w:rsidRPr="003F7339">
        <w:t xml:space="preserve">IV.  </w:t>
      </w:r>
      <w:r w:rsidRPr="00C97AA9">
        <w:rPr>
          <w:b/>
        </w:rPr>
        <w:t>Wykonawca przedmiotu zamówienia publicznego</w:t>
      </w:r>
      <w:r w:rsidRPr="003F7339">
        <w:t>:</w:t>
      </w:r>
    </w:p>
    <w:p w:rsidR="003F7339" w:rsidRPr="003F7339" w:rsidRDefault="003F7339" w:rsidP="003F7339">
      <w:r w:rsidRPr="003F7339">
        <w:t>Zapytanie ofertowe jest skierowane do podmiotów czynnie prowadzących działalność gospodarczą tj. osób fizycznych, jednostek organizacyjnych posiadających zdolność prawną, bądź osób prawnych prowadzących działalność gospodarczą (weryfikowane poprzez wgląd do CEIDG/KRS)</w:t>
      </w:r>
      <w:r w:rsidR="00FC302F">
        <w:t xml:space="preserve">. </w:t>
      </w:r>
      <w:r w:rsidR="00FC302F" w:rsidRPr="00FC302F">
        <w:t>Zamawiający dopuszcza możliwość składania ofert przez</w:t>
      </w:r>
      <w:r w:rsidR="00FC302F">
        <w:t xml:space="preserve"> instytucje finansowe, </w:t>
      </w:r>
      <w:r w:rsidR="00FC302F" w:rsidRPr="00FC302F">
        <w:t xml:space="preserve"> firmy leasingowe</w:t>
      </w:r>
      <w:r w:rsidR="00FC302F">
        <w:t>.</w:t>
      </w:r>
    </w:p>
    <w:p w:rsidR="003F7339" w:rsidRPr="003F7339" w:rsidRDefault="003F7339" w:rsidP="003F7339">
      <w:r w:rsidRPr="003F7339">
        <w:lastRenderedPageBreak/>
        <w:t>Formy upublicznienia zapytania ofertowego: umieszczenie zapytania ofertowego na dedykowanej stronie internetowej, tj. w systemie baza konkurencyjności</w:t>
      </w:r>
      <w:r w:rsidR="007359ED">
        <w:t xml:space="preserve"> oraz na stronie zamawiającego</w:t>
      </w:r>
      <w:r w:rsidRPr="003F7339">
        <w:t>;</w:t>
      </w:r>
    </w:p>
    <w:p w:rsidR="003F7339" w:rsidRPr="00C97AA9" w:rsidRDefault="003F7339" w:rsidP="003F7339">
      <w:pPr>
        <w:rPr>
          <w:b/>
        </w:rPr>
      </w:pPr>
      <w:r w:rsidRPr="003F7339">
        <w:t xml:space="preserve">V. </w:t>
      </w:r>
      <w:r w:rsidRPr="00C97AA9">
        <w:rPr>
          <w:b/>
        </w:rPr>
        <w:t>Warunki dostępu / udziału w postępowaniu ofertowym oraz opis sposobu dokonywania oceny ich spełniania:</w:t>
      </w:r>
    </w:p>
    <w:p w:rsidR="003F7339" w:rsidRPr="003F7339" w:rsidRDefault="003F7339" w:rsidP="003F7339">
      <w:r w:rsidRPr="003F7339">
        <w:t>W postępowaniu może brać udział Wykonawca, który:</w:t>
      </w:r>
    </w:p>
    <w:p w:rsidR="003F7339" w:rsidRPr="003F7339" w:rsidRDefault="003F7339" w:rsidP="003F7339">
      <w:r w:rsidRPr="003F7339">
        <w:t>a) posiada doświadczenie oraz potencjał niezbędny do ich należytego świadczenia.</w:t>
      </w:r>
    </w:p>
    <w:p w:rsidR="003F7339" w:rsidRPr="003F7339" w:rsidRDefault="003F7339" w:rsidP="003F7339">
      <w:r w:rsidRPr="003F7339">
        <w:t>b) nie posiada zaległości wobec ZUS i US;</w:t>
      </w:r>
    </w:p>
    <w:p w:rsidR="003F7339" w:rsidRPr="003F7339" w:rsidRDefault="003F7339" w:rsidP="003F7339">
      <w:r w:rsidRPr="003F7339">
        <w:t>c) posiada potencjał techniczny i organizacyjny, a także zasoby ludzkie niezbędne do prawidłowej realizacji przedmiotu zamówienia.</w:t>
      </w:r>
    </w:p>
    <w:p w:rsidR="003F7339" w:rsidRPr="003F7339" w:rsidRDefault="003F7339" w:rsidP="003F7339">
      <w:r w:rsidRPr="003F7339">
        <w:t xml:space="preserve">VI. </w:t>
      </w:r>
      <w:r w:rsidR="00470B45">
        <w:rPr>
          <w:b/>
        </w:rPr>
        <w:t>Warunki udziału w postę</w:t>
      </w:r>
      <w:r w:rsidRPr="00C97AA9">
        <w:rPr>
          <w:b/>
        </w:rPr>
        <w:t>powaniu</w:t>
      </w:r>
      <w:r w:rsidRPr="003F7339">
        <w:t>:</w:t>
      </w:r>
    </w:p>
    <w:p w:rsidR="003F7339" w:rsidRPr="003F7339" w:rsidRDefault="003F7339" w:rsidP="003F7339">
      <w:r w:rsidRPr="003F7339">
        <w:t xml:space="preserve">1.  Warunki, dotyczące oferty: </w:t>
      </w:r>
    </w:p>
    <w:p w:rsidR="003F7339" w:rsidRPr="003F7339" w:rsidRDefault="003F7339" w:rsidP="003F7339">
      <w:r w:rsidRPr="003F7339">
        <w:t xml:space="preserve">a)  Złożona oferta </w:t>
      </w:r>
      <w:r w:rsidR="007359ED">
        <w:t xml:space="preserve">na wzorze </w:t>
      </w:r>
      <w:r w:rsidRPr="003F7339">
        <w:t>powinna zawierać: - nazwę i adres oferenta, - datę sporządzenia, - cenę jednostkową oraz całkowitą netto i brutto w PLN, - termin ważności oferty, - warunki i termin płatności, - podpis osoby upoważnionej do reprezentacji podmiotu lub upoważnionego pełnomocnika wraz z pieczątką imienną i firmową</w:t>
      </w:r>
    </w:p>
    <w:p w:rsidR="003F7339" w:rsidRPr="003F7339" w:rsidRDefault="003F7339" w:rsidP="003F7339">
      <w:r w:rsidRPr="003F7339">
        <w:t>b) Oferta powinna być przygotowana na form</w:t>
      </w:r>
      <w:r w:rsidR="00D94FA4">
        <w:t>ularzu ofertowym (Załącznik nr 4</w:t>
      </w:r>
      <w:r w:rsidRPr="003F7339">
        <w:t>) w języku polskim.</w:t>
      </w:r>
    </w:p>
    <w:p w:rsidR="003F7339" w:rsidRPr="003F7339" w:rsidRDefault="003F7339" w:rsidP="003F7339">
      <w:r w:rsidRPr="003F7339">
        <w:t xml:space="preserve">c) Oferta powinna być ważna  </w:t>
      </w:r>
      <w:r w:rsidR="00FC302F">
        <w:t>zgodnie z zapisami umowy</w:t>
      </w:r>
    </w:p>
    <w:p w:rsidR="003F7339" w:rsidRPr="003F7339" w:rsidRDefault="003F7339" w:rsidP="003F7339">
      <w:r w:rsidRPr="003F7339">
        <w:t xml:space="preserve">2. Zamawiający zastrzega sobie prawo do zmiany warunków udzielenia zamówienia oraz do unieważnienia postępowania bez podania przyczyny na każdym etapie  jego  trwania. </w:t>
      </w:r>
    </w:p>
    <w:p w:rsidR="003F7339" w:rsidRPr="003F7339" w:rsidRDefault="003F7339" w:rsidP="003F7339">
      <w:r w:rsidRPr="003F7339">
        <w:t xml:space="preserve">VII. </w:t>
      </w:r>
      <w:r w:rsidRPr="00C97AA9">
        <w:rPr>
          <w:b/>
        </w:rPr>
        <w:t>Warunki, dotyczące oferenta</w:t>
      </w:r>
      <w:r w:rsidRPr="003F7339">
        <w:t xml:space="preserve">: 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Oferty należy składać obligatoryjnie w formie pisemnej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Do oferty należy załączyć wszystkie wskazane w zapytaniu załączniki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Czas związania ofertą – minimum do końca terminu jej ważności określonego w zapytaniu ofertowym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 xml:space="preserve">Oferent, składając ofertę załączy do oferty oświadczenie o braku powiązań osobowych i kapitałowych w stosunku </w:t>
      </w:r>
      <w:r w:rsidR="00D94FA4">
        <w:t>do Zamawiającego (załącznik nr 2</w:t>
      </w:r>
      <w:r w:rsidRPr="003F7339">
        <w:t>)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Oferent złoży oświadczenie o zdolności do wyko</w:t>
      </w:r>
      <w:r w:rsidR="00D94FA4">
        <w:t>nania zamówienia (załącznik nr 3</w:t>
      </w:r>
      <w:r w:rsidRPr="003F7339">
        <w:t xml:space="preserve">) 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 xml:space="preserve">Termin ważności oferty do </w:t>
      </w:r>
      <w:r w:rsidR="00D3795B">
        <w:t>upływu terminu związania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Oferty należy składać w języku polskim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Oferta powinna być podpisana przez osoby upoważnione do reprezentowania firmy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Oferty należy składać w PLN z podaną ceną całkowitą zamówienia netto i brutto wymieniając wszystkie ceny składowych cząstkowych zgodnie z Formularzem Oferty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brak któregokolwiek z wymaganych oświadczeń lub dokumentów lub załączenia ich w niewłaściwej formie czy też niezgodnie z wymogami określonymi w zapytaniu ofertowym (np. niewypełnienie wszystkich rubryk formularza oferty) lub złożenie oferty po terminie spowoduje wykluczenie Oferenta z udziału w postępowaniu – taka oferta nie będzie rozpatrywana,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 xml:space="preserve">zamawiający zastrzega sobie możliwość zmiany warunków zapytania ofertowego, jego unieważnienia lub zakończenia bez wyboru Oferenta, 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lastRenderedPageBreak/>
        <w:t>złożenie oferty przez Oferenta nie stanowi zawarcia umowy a oferty są przygotowywane wyłącznie na koszt Oferenta,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udział Oferenta w postępowaniu nie skutkuje powstaniem jakichkolwiek roszczeń wobec Zamawiającego,</w:t>
      </w:r>
    </w:p>
    <w:p w:rsidR="003F7339" w:rsidRPr="003F7339" w:rsidRDefault="003F7339" w:rsidP="003F7339">
      <w:pPr>
        <w:numPr>
          <w:ilvl w:val="0"/>
          <w:numId w:val="3"/>
        </w:numPr>
      </w:pPr>
      <w:r w:rsidRPr="003F7339">
        <w:t>załączniki wymienione w Zapytaniu Ofertowym stanowią jego integralną część,</w:t>
      </w:r>
    </w:p>
    <w:p w:rsidR="003F7339" w:rsidRPr="003F7339" w:rsidRDefault="003F7339" w:rsidP="003F7339"/>
    <w:p w:rsidR="003F7339" w:rsidRPr="003F7339" w:rsidRDefault="003F7339" w:rsidP="003F7339">
      <w:r w:rsidRPr="003F7339">
        <w:t xml:space="preserve">VIII. </w:t>
      </w:r>
      <w:r w:rsidRPr="00C97AA9">
        <w:rPr>
          <w:b/>
        </w:rPr>
        <w:t>Kryteria wyboru najkorzystniejszej oferty</w:t>
      </w:r>
      <w:r w:rsidRPr="003F7339">
        <w:t>:</w:t>
      </w:r>
    </w:p>
    <w:tbl>
      <w:tblPr>
        <w:tblW w:w="9914" w:type="dxa"/>
        <w:jc w:val="center"/>
        <w:tblCellMar>
          <w:left w:w="70" w:type="dxa"/>
          <w:right w:w="70" w:type="dxa"/>
        </w:tblCellMar>
        <w:tblLook w:val="00A0"/>
      </w:tblPr>
      <w:tblGrid>
        <w:gridCol w:w="404"/>
        <w:gridCol w:w="1889"/>
        <w:gridCol w:w="1889"/>
        <w:gridCol w:w="5732"/>
      </w:tblGrid>
      <w:tr w:rsidR="003F7339" w:rsidRPr="003F7339" w:rsidTr="00A83115">
        <w:trPr>
          <w:trHeight w:val="285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7339" w:rsidRPr="003F7339" w:rsidRDefault="003F7339" w:rsidP="003F7339">
            <w:r w:rsidRPr="003F7339">
              <w:t>Lp.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7339" w:rsidRPr="003F7339" w:rsidRDefault="003F7339" w:rsidP="003F7339">
            <w:r w:rsidRPr="003F7339">
              <w:t>Nazwa kryterium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7339" w:rsidRPr="003F7339" w:rsidRDefault="003F7339" w:rsidP="003F7339">
            <w:r w:rsidRPr="003F7339">
              <w:t xml:space="preserve">Punktacja i waga </w:t>
            </w:r>
          </w:p>
        </w:tc>
        <w:tc>
          <w:tcPr>
            <w:tcW w:w="5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F7339" w:rsidRPr="003F7339" w:rsidRDefault="003F7339" w:rsidP="003F7339">
            <w:r w:rsidRPr="003F7339">
              <w:t xml:space="preserve">Sposób przyznawania punktacji za spełnienie danego kryterium oceny </w:t>
            </w:r>
          </w:p>
        </w:tc>
      </w:tr>
      <w:tr w:rsidR="003F7339" w:rsidRPr="003F7339" w:rsidTr="00A83115">
        <w:trPr>
          <w:trHeight w:val="336"/>
          <w:jc w:val="center"/>
        </w:trPr>
        <w:tc>
          <w:tcPr>
            <w:tcW w:w="4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3F7339" w:rsidRPr="003F7339" w:rsidRDefault="003F7339" w:rsidP="003F7339">
            <w:r w:rsidRPr="003F7339">
              <w:t xml:space="preserve">1. </w:t>
            </w:r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3F7339" w:rsidRPr="003F7339" w:rsidRDefault="003F7339" w:rsidP="003F7339">
            <w:r w:rsidRPr="003F7339">
              <w:t>Cena</w:t>
            </w:r>
            <w:r w:rsidR="00D94FA4">
              <w:t xml:space="preserve">- </w:t>
            </w:r>
            <w:r w:rsidR="00D94FA4" w:rsidRPr="00D94FA4">
              <w:rPr>
                <w:b/>
                <w:bCs/>
              </w:rPr>
              <w:t>SUMA CZĘŚCI RAT KAPITAŁOWYCH ZA OKRES 24 miesięcy</w:t>
            </w:r>
            <w:r w:rsidR="00D94FA4">
              <w:rPr>
                <w:b/>
                <w:bCs/>
              </w:rPr>
              <w:t xml:space="preserve"> netto</w:t>
            </w:r>
            <w:bookmarkStart w:id="0" w:name="_GoBack"/>
            <w:bookmarkEnd w:id="0"/>
          </w:p>
        </w:tc>
        <w:tc>
          <w:tcPr>
            <w:tcW w:w="1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</w:tcPr>
          <w:p w:rsidR="003F7339" w:rsidRPr="003F7339" w:rsidRDefault="003F7339" w:rsidP="003F7339">
            <w:r w:rsidRPr="003F7339">
              <w:t>Pu</w:t>
            </w:r>
            <w:r w:rsidR="00A83115">
              <w:t>nktacja: od 0 - 100pkt / waga 100</w:t>
            </w:r>
            <w:r w:rsidRPr="003F7339">
              <w:t>%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3F7339" w:rsidRPr="003F7339" w:rsidRDefault="003F7339" w:rsidP="003F7339">
            <w:r w:rsidRPr="003F7339">
              <w:t>Oferent podający najniższą cenę (w PLN ) uzyska największą liczbę punktów w danym kryterium Porównanie nastąpi w sposób polegający na obliczeniu stosunku ceny w ofercie z najniższą ceną do ceny badanej oferty. Ilość punktów przyznawanych poszczególnym ofertom nastąpi w wyniku przemnożenia otrzymanego ilorazu poprzez 100.</w:t>
            </w:r>
          </w:p>
          <w:p w:rsidR="003F7339" w:rsidRPr="003F7339" w:rsidRDefault="003F7339" w:rsidP="003F7339">
            <w:r w:rsidRPr="003F7339">
              <w:t>K</w:t>
            </w:r>
            <w:r w:rsidR="00C97AA9">
              <w:t xml:space="preserve"> cena  - Kryterium cena = (C min</w:t>
            </w:r>
            <w:r w:rsidRPr="003F7339">
              <w:t xml:space="preserve"> / C </w:t>
            </w:r>
            <w:proofErr w:type="spellStart"/>
            <w:r w:rsidRPr="003F7339">
              <w:t>bof</w:t>
            </w:r>
            <w:proofErr w:type="spellEnd"/>
            <w:r w:rsidRPr="003F7339">
              <w:t>) x 100</w:t>
            </w:r>
          </w:p>
          <w:p w:rsidR="003F7339" w:rsidRPr="003F7339" w:rsidRDefault="003F7339" w:rsidP="003F7339">
            <w:r w:rsidRPr="003F7339">
              <w:t>C min – cena najniższej oferty</w:t>
            </w:r>
          </w:p>
          <w:p w:rsidR="003F7339" w:rsidRPr="003F7339" w:rsidRDefault="003F7339" w:rsidP="003F7339">
            <w:r w:rsidRPr="003F7339">
              <w:t xml:space="preserve">C </w:t>
            </w:r>
            <w:proofErr w:type="spellStart"/>
            <w:r w:rsidRPr="003F7339">
              <w:t>bof</w:t>
            </w:r>
            <w:proofErr w:type="spellEnd"/>
            <w:r w:rsidRPr="003F7339">
              <w:t xml:space="preserve"> – cena badanej oferty</w:t>
            </w:r>
          </w:p>
          <w:p w:rsidR="003F7339" w:rsidRPr="003F7339" w:rsidRDefault="003F7339" w:rsidP="003F7339">
            <w:r w:rsidRPr="003F7339">
              <w:t>Maksymalna ilość punktów tego kryterium : 100 punktów</w:t>
            </w:r>
          </w:p>
        </w:tc>
      </w:tr>
    </w:tbl>
    <w:p w:rsidR="003F7339" w:rsidRPr="003F7339" w:rsidRDefault="003F7339" w:rsidP="003F7339">
      <w:r w:rsidRPr="003F7339">
        <w:t>Sposób przyznawania  punktacji poszczególnym  ofertom: 100 % = 100 pkt.</w:t>
      </w:r>
    </w:p>
    <w:p w:rsidR="003F7339" w:rsidRPr="003F7339" w:rsidRDefault="003F7339" w:rsidP="003F7339">
      <w:r w:rsidRPr="003F7339">
        <w:t>Za najkorzystniejszą ofertę zostaje uznana oferta, która nie podlega odrzuceniu i zdob</w:t>
      </w:r>
      <w:r w:rsidR="00C97AA9">
        <w:t xml:space="preserve">ędzie największą liczbę punktów. </w:t>
      </w:r>
      <w:r w:rsidRPr="003F7339">
        <w:t>Wybór oferty udokumentowany zostanie protokołem, do którego załączone zostaną zebrane oferty.</w:t>
      </w:r>
    </w:p>
    <w:p w:rsidR="003F7339" w:rsidRPr="003F7339" w:rsidRDefault="003F7339" w:rsidP="003F7339">
      <w:r w:rsidRPr="003F7339">
        <w:t xml:space="preserve">Pozostałe  kryteria  będą  rozpatrywane  na zasadzie 0/1 . </w:t>
      </w:r>
    </w:p>
    <w:p w:rsidR="003F7339" w:rsidRPr="003F7339" w:rsidRDefault="003F7339" w:rsidP="003F7339">
      <w:r w:rsidRPr="003F7339">
        <w:t xml:space="preserve">Ocena spełnienia w/w warunków udziału w postępowaniu, o których mowa w pkt. V dokonana zostanie na podstawie oświadczenia Oferenta, którego wzór stanowi Załącznik nr 2 „Brak przesłanki do wykluczenia” oraz przedłożonych dokumentów (dot. </w:t>
      </w:r>
      <w:proofErr w:type="spellStart"/>
      <w:r w:rsidRPr="003F7339">
        <w:t>pkt</w:t>
      </w:r>
      <w:proofErr w:type="spellEnd"/>
      <w:r w:rsidRPr="003F7339">
        <w:t xml:space="preserve"> 2A) metodą warunku granicznego spełnia/nie spełnia. Na żądanie Zamawiającego Oferent powinien przedłożyć w terminie tygodnia od żądania pisemny dowód na okoliczność spełnienia jednego lub kilku w/w warunków (np. zaświadczenie wydane przez właściwy organ potwierdzające spełnienie tego warunku). W przypadku nie przedłożenia takiego dowodu Zamawiający będzie uprawniony do jednostronnego wykluczenia oferenta z postępowania, o czym zostanie on powiadomiony pisemnie. W takim przypadku zostanie wybrana kolejna oferta, która uzyskała największą liczbę punktów.</w:t>
      </w:r>
    </w:p>
    <w:p w:rsidR="003F7339" w:rsidRPr="003F7339" w:rsidRDefault="003F7339" w:rsidP="003F7339">
      <w:r w:rsidRPr="003F7339">
        <w:t xml:space="preserve">IX. </w:t>
      </w:r>
      <w:r w:rsidRPr="004468D8">
        <w:rPr>
          <w:b/>
        </w:rPr>
        <w:t>Termin, miejsce i sposób składania ofert:</w:t>
      </w:r>
      <w:r w:rsidRPr="003F7339">
        <w:t xml:space="preserve"> </w:t>
      </w:r>
    </w:p>
    <w:p w:rsidR="003F7339" w:rsidRPr="003F7339" w:rsidRDefault="003F7339" w:rsidP="003F7339">
      <w:r w:rsidRPr="003F7339">
        <w:t>Oferta powinna być przesłana za pośrednictwem poczty elektr</w:t>
      </w:r>
      <w:r w:rsidR="00525925">
        <w:t>onicznej na adres bar30@op.pl</w:t>
      </w:r>
      <w:r w:rsidRPr="003F7339">
        <w:t xml:space="preserve">  lub pocztą na adres biura Zamawiającego lub dostarczona osobiście do biura  Zamawiającego. </w:t>
      </w:r>
    </w:p>
    <w:p w:rsidR="003F7339" w:rsidRPr="003F7339" w:rsidRDefault="003F7339" w:rsidP="003F7339">
      <w:r w:rsidRPr="003F7339">
        <w:rPr>
          <w:bCs/>
        </w:rPr>
        <w:t xml:space="preserve">Termin składania ofert: </w:t>
      </w:r>
      <w:r w:rsidR="00942AEC">
        <w:rPr>
          <w:bCs/>
        </w:rPr>
        <w:t>nie wcześniej niż 7</w:t>
      </w:r>
      <w:r w:rsidRPr="003F7339">
        <w:rPr>
          <w:bCs/>
        </w:rPr>
        <w:t xml:space="preserve"> dni od dnia upublicznienia zapytania ofertowego, licząc od następnego dnia po upublicznieniu,</w:t>
      </w:r>
      <w:r w:rsidRPr="003F7339">
        <w:t xml:space="preserve"> </w:t>
      </w:r>
      <w:r w:rsidRPr="003F7339">
        <w:rPr>
          <w:bCs/>
        </w:rPr>
        <w:t>za datę złożenia oferty uważać się będzie datę dostarczenia oferty do Zamawiającego,</w:t>
      </w:r>
    </w:p>
    <w:p w:rsidR="003F7339" w:rsidRPr="003F7339" w:rsidRDefault="003F7339" w:rsidP="003F7339">
      <w:r w:rsidRPr="003F7339">
        <w:rPr>
          <w:bCs/>
        </w:rPr>
        <w:t>Oferent nie może dokonać zmian w ofercie lub wycofać oferty po jej złożeniu,</w:t>
      </w:r>
      <w:r w:rsidR="00525925">
        <w:rPr>
          <w:bCs/>
        </w:rPr>
        <w:t xml:space="preserve"> </w:t>
      </w:r>
      <w:r w:rsidRPr="003F7339">
        <w:rPr>
          <w:bCs/>
        </w:rPr>
        <w:t>wyłonienie wykonawcy nastąpi w terminie do 7 dni od dnia upływu terminu składania ofert</w:t>
      </w:r>
    </w:p>
    <w:p w:rsidR="003F7339" w:rsidRPr="003F7339" w:rsidRDefault="003F7339" w:rsidP="003F7339">
      <w:r w:rsidRPr="003F7339">
        <w:lastRenderedPageBreak/>
        <w:t>Ostateczny termi</w:t>
      </w:r>
      <w:r w:rsidR="00942AEC">
        <w:t>n</w:t>
      </w:r>
      <w:r w:rsidR="00A83115">
        <w:t xml:space="preserve"> składania ofert u</w:t>
      </w:r>
      <w:r w:rsidR="00FC302F">
        <w:t>pływa dnia: 8.05.2</w:t>
      </w:r>
      <w:r w:rsidR="00A83115">
        <w:t>019</w:t>
      </w:r>
      <w:r w:rsidRPr="003F7339">
        <w:t>r. o godz. 1</w:t>
      </w:r>
      <w:r w:rsidR="00FC302F">
        <w:t>5</w:t>
      </w:r>
      <w:r w:rsidRPr="003F7339">
        <w:t>.00. W  przypadku  ofert dostarczonych osobiście lub  pocztą liczy się data wpływu oferty do biura Zamawiającego. W przypadku ofert przesłanych drogą elektroniczną, decyduje data i godzina wpływu na podany adres  poczty elektronicznej podany powyżej.</w:t>
      </w:r>
    </w:p>
    <w:p w:rsidR="003F7339" w:rsidRPr="003F7339" w:rsidRDefault="003F7339" w:rsidP="003F7339">
      <w:r w:rsidRPr="003F7339">
        <w:t xml:space="preserve">Oferty, które  wpłyną  po upływie terminu składania  ofert, nie będą rozpatrywane. </w:t>
      </w:r>
    </w:p>
    <w:p w:rsidR="003F7339" w:rsidRPr="003F7339" w:rsidRDefault="003F7339" w:rsidP="003F7339">
      <w:r w:rsidRPr="003F7339">
        <w:t xml:space="preserve">X. Miejsce publikacji wyniku postępowania: w taki sposób, w jaki zostało upublicznione zapytanie ofertowe </w:t>
      </w:r>
      <w:proofErr w:type="spellStart"/>
      <w:r w:rsidRPr="003F7339">
        <w:t>tj</w:t>
      </w:r>
      <w:proofErr w:type="spellEnd"/>
      <w:r w:rsidRPr="003F7339">
        <w:t>: umieszczenie zapytania ofertowego na dedykowanej stronie internetowej, tj. w systemie baza konkurencyjności; na stronie internetowej zamawiającego</w:t>
      </w:r>
    </w:p>
    <w:p w:rsidR="003F7339" w:rsidRPr="003F7339" w:rsidRDefault="003F7339" w:rsidP="003F7339">
      <w:r w:rsidRPr="003F7339">
        <w:t>Zamawiający zastrzega prawo zmiany postanowień Umowy w następujących przypadkach:</w:t>
      </w:r>
    </w:p>
    <w:p w:rsidR="003F7339" w:rsidRPr="003F7339" w:rsidRDefault="003F7339" w:rsidP="003F7339">
      <w:pPr>
        <w:numPr>
          <w:ilvl w:val="0"/>
          <w:numId w:val="4"/>
        </w:numPr>
      </w:pPr>
      <w:r w:rsidRPr="003F7339">
        <w:t>zaistnienia okoliczności siły wyższej,</w:t>
      </w:r>
    </w:p>
    <w:p w:rsidR="003F7339" w:rsidRPr="003F7339" w:rsidRDefault="003F7339" w:rsidP="003F7339">
      <w:pPr>
        <w:numPr>
          <w:ilvl w:val="0"/>
          <w:numId w:val="4"/>
        </w:numPr>
      </w:pPr>
      <w:r w:rsidRPr="003F7339">
        <w:t>zmiany regulaminu działa</w:t>
      </w:r>
      <w:r w:rsidR="00A83115">
        <w:t>nia 1.1.1 PO IR</w:t>
      </w:r>
      <w:r w:rsidRPr="003F7339">
        <w:t>,</w:t>
      </w:r>
    </w:p>
    <w:p w:rsidR="003F7339" w:rsidRPr="003F7339" w:rsidRDefault="003F7339" w:rsidP="003F7339">
      <w:pPr>
        <w:numPr>
          <w:ilvl w:val="0"/>
          <w:numId w:val="4"/>
        </w:numPr>
      </w:pPr>
      <w:r w:rsidRPr="003F7339">
        <w:t>zmiany umowy zawar</w:t>
      </w:r>
      <w:r w:rsidR="00A83115">
        <w:t xml:space="preserve">tej pomiędzy Zamawiającym a </w:t>
      </w:r>
      <w:proofErr w:type="spellStart"/>
      <w:r w:rsidR="00A83115">
        <w:t>NCBiR</w:t>
      </w:r>
      <w:proofErr w:type="spellEnd"/>
      <w:r w:rsidRPr="003F7339">
        <w:t xml:space="preserve"> o dofinansowanie projektu w tym zmiany harmonogramu rzeczowo-finansowego lub analogicznego,</w:t>
      </w:r>
    </w:p>
    <w:p w:rsidR="003F7339" w:rsidRPr="003F7339" w:rsidRDefault="003F7339" w:rsidP="003F7339">
      <w:pPr>
        <w:numPr>
          <w:ilvl w:val="0"/>
          <w:numId w:val="4"/>
        </w:numPr>
      </w:pPr>
      <w:r w:rsidRPr="003F7339">
        <w:t>zmian będących następstwem okoliczności leżących po stronie Zamawiającego np. konieczności wykonania dodatkowych prac, których brak wykonania uniemożliwi lub znacząco utrudni prawidłowe wykonanie Umowy, wykonanie przedmiotu Umowy w sposób obarczony wadami istotnymi co uniemożliwi wykonanie przedmiotu Umowy w ustalonym terminie,</w:t>
      </w:r>
    </w:p>
    <w:p w:rsidR="003F7339" w:rsidRPr="003F7339" w:rsidRDefault="003F7339" w:rsidP="003F7339">
      <w:pPr>
        <w:numPr>
          <w:ilvl w:val="0"/>
          <w:numId w:val="4"/>
        </w:numPr>
      </w:pPr>
      <w:r w:rsidRPr="003F7339">
        <w:t>na mocy porozumienia stron.</w:t>
      </w:r>
    </w:p>
    <w:p w:rsidR="003F7339" w:rsidRPr="003F7339" w:rsidRDefault="003F7339" w:rsidP="003F7339">
      <w:r w:rsidRPr="003F7339">
        <w:t>XI. Załączniki:</w:t>
      </w:r>
    </w:p>
    <w:p w:rsidR="00E63C7A" w:rsidRDefault="003F7339" w:rsidP="00E63C7A">
      <w:pPr>
        <w:pStyle w:val="Akapitzlist"/>
        <w:numPr>
          <w:ilvl w:val="0"/>
          <w:numId w:val="14"/>
        </w:numPr>
      </w:pPr>
      <w:r w:rsidRPr="003F7339">
        <w:t xml:space="preserve">Załącznik nr 1 </w:t>
      </w:r>
      <w:r w:rsidR="00E63C7A">
        <w:t>–</w:t>
      </w:r>
      <w:r w:rsidRPr="003F7339">
        <w:t xml:space="preserve"> </w:t>
      </w:r>
      <w:r w:rsidR="00E63C7A">
        <w:t>Wybrana oferta firmy SELWA na dostawę ekstraktora</w:t>
      </w:r>
    </w:p>
    <w:p w:rsidR="00E63C7A" w:rsidRDefault="00E63C7A" w:rsidP="009A4743">
      <w:pPr>
        <w:pStyle w:val="Akapitzlist"/>
        <w:numPr>
          <w:ilvl w:val="0"/>
          <w:numId w:val="14"/>
        </w:numPr>
      </w:pPr>
      <w:r>
        <w:t xml:space="preserve">Załącznik nr 2 </w:t>
      </w:r>
      <w:r w:rsidR="003F7339" w:rsidRPr="003F7339">
        <w:t>Oświadczenie oferenta o braku powiązań.</w:t>
      </w:r>
    </w:p>
    <w:p w:rsidR="00E63C7A" w:rsidRDefault="00E63C7A" w:rsidP="00AF49B3">
      <w:pPr>
        <w:pStyle w:val="Akapitzlist"/>
        <w:numPr>
          <w:ilvl w:val="0"/>
          <w:numId w:val="14"/>
        </w:numPr>
      </w:pPr>
      <w:r>
        <w:t>Załącznik nr 3</w:t>
      </w:r>
      <w:r w:rsidR="003F7339" w:rsidRPr="003F7339">
        <w:t xml:space="preserve"> - Oświadczenie o zdolności oferenta do wykonania zamówienia.</w:t>
      </w:r>
    </w:p>
    <w:p w:rsidR="003F7339" w:rsidRPr="003F7339" w:rsidRDefault="00E63C7A" w:rsidP="00AF49B3">
      <w:pPr>
        <w:pStyle w:val="Akapitzlist"/>
        <w:numPr>
          <w:ilvl w:val="0"/>
          <w:numId w:val="14"/>
        </w:numPr>
      </w:pPr>
      <w:r>
        <w:t>Załącznik nr 4</w:t>
      </w:r>
      <w:r w:rsidR="003F7339" w:rsidRPr="003F7339">
        <w:t xml:space="preserve"> - Formularz  oferty. </w:t>
      </w:r>
    </w:p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>
      <w:r w:rsidRPr="003F7339">
        <w:t xml:space="preserve">Miejscowość i data: </w:t>
      </w:r>
      <w:r w:rsidR="00E63C7A">
        <w:t>Warszawa, 30.04.2019</w:t>
      </w:r>
      <w:r w:rsidRPr="003F7339">
        <w:t xml:space="preserve">             Podpis i pieczątka Zamawiającego</w:t>
      </w:r>
    </w:p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Default="003F7339" w:rsidP="003F7339"/>
    <w:p w:rsidR="009A13D0" w:rsidRDefault="009A13D0" w:rsidP="003F7339"/>
    <w:p w:rsidR="009A13D0" w:rsidRDefault="009A13D0" w:rsidP="003F7339"/>
    <w:p w:rsidR="009A13D0" w:rsidRDefault="009A13D0" w:rsidP="003F7339"/>
    <w:p w:rsidR="00AA1C06" w:rsidRDefault="00AA1C06" w:rsidP="003F7339">
      <w:r>
        <w:t>Załącznik nr 1</w:t>
      </w:r>
      <w:r w:rsidR="00625C68">
        <w:rPr>
          <w:noProof/>
          <w:lang w:eastAsia="pl-PL"/>
        </w:rPr>
        <w:drawing>
          <wp:inline distT="0" distB="0" distL="0" distR="0">
            <wp:extent cx="6300470" cy="8911590"/>
            <wp:effectExtent l="0" t="0" r="508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wa.ofertaekstrakt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D0" w:rsidRDefault="009A13D0" w:rsidP="003F7339"/>
    <w:p w:rsidR="004468D8" w:rsidRDefault="00625C68" w:rsidP="003F7339">
      <w:r>
        <w:rPr>
          <w:noProof/>
          <w:lang w:eastAsia="pl-PL"/>
        </w:rPr>
        <w:drawing>
          <wp:inline distT="0" distB="0" distL="0" distR="0">
            <wp:extent cx="6300470" cy="8911590"/>
            <wp:effectExtent l="0" t="0" r="508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wa.Kartakatalogow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D0" w:rsidRDefault="009A13D0" w:rsidP="003F7339"/>
    <w:p w:rsidR="009A13D0" w:rsidRDefault="00625C68" w:rsidP="003F7339">
      <w:r>
        <w:rPr>
          <w:noProof/>
          <w:lang w:eastAsia="pl-PL"/>
        </w:rPr>
        <w:drawing>
          <wp:inline distT="0" distB="0" distL="0" distR="0">
            <wp:extent cx="6300470" cy="8911590"/>
            <wp:effectExtent l="0" t="0" r="508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lwa.Kartakatalogowa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C68" w:rsidRDefault="00625C68" w:rsidP="003F7339"/>
    <w:p w:rsidR="00625C68" w:rsidRDefault="00625C68" w:rsidP="003F7339"/>
    <w:p w:rsidR="00625C68" w:rsidRPr="003F7339" w:rsidRDefault="00625C68" w:rsidP="003F7339"/>
    <w:p w:rsidR="003F7339" w:rsidRPr="003F7339" w:rsidRDefault="00E63C7A" w:rsidP="003F7339">
      <w:pPr>
        <w:rPr>
          <w:b/>
        </w:rPr>
      </w:pPr>
      <w:r>
        <w:t>Załącznik nr 2</w:t>
      </w:r>
      <w:r w:rsidR="003F7339" w:rsidRPr="003F7339">
        <w:t xml:space="preserve"> do zapytania ofertowego nr </w:t>
      </w:r>
      <w:r w:rsidR="009441D1">
        <w:rPr>
          <w:b/>
          <w:bCs/>
        </w:rPr>
        <w:t>1/0</w:t>
      </w:r>
      <w:r>
        <w:rPr>
          <w:b/>
          <w:bCs/>
        </w:rPr>
        <w:t>4</w:t>
      </w:r>
      <w:r w:rsidR="009441D1">
        <w:rPr>
          <w:b/>
          <w:bCs/>
        </w:rPr>
        <w:t>/2019</w:t>
      </w:r>
    </w:p>
    <w:p w:rsidR="003F7339" w:rsidRPr="003F7339" w:rsidRDefault="003F7339" w:rsidP="003F7339"/>
    <w:p w:rsidR="003F7339" w:rsidRPr="003F7339" w:rsidRDefault="003F7339" w:rsidP="003F7339">
      <w:r w:rsidRPr="003F7339">
        <w:t xml:space="preserve">Dane oferenta: </w:t>
      </w:r>
    </w:p>
    <w:p w:rsidR="003F7339" w:rsidRPr="003F7339" w:rsidRDefault="003F7339" w:rsidP="003F7339">
      <w:r w:rsidRPr="003F7339">
        <w:t>……………………………………..</w:t>
      </w:r>
    </w:p>
    <w:p w:rsidR="003F7339" w:rsidRPr="003F7339" w:rsidRDefault="003F7339" w:rsidP="003F7339">
      <w:r w:rsidRPr="003F7339">
        <w:t>……………………………………..</w:t>
      </w:r>
    </w:p>
    <w:p w:rsidR="003F7339" w:rsidRPr="003F7339" w:rsidRDefault="003F7339" w:rsidP="003F7339">
      <w:r w:rsidRPr="003F7339">
        <w:t>(nazwa, adres)</w:t>
      </w:r>
    </w:p>
    <w:p w:rsidR="003F7339" w:rsidRPr="003F7339" w:rsidRDefault="003F7339" w:rsidP="003F7339">
      <w:pPr>
        <w:rPr>
          <w:b/>
        </w:rPr>
      </w:pPr>
    </w:p>
    <w:p w:rsidR="003F7339" w:rsidRPr="003F7339" w:rsidRDefault="003F7339" w:rsidP="003F7339">
      <w:pPr>
        <w:rPr>
          <w:b/>
        </w:rPr>
      </w:pPr>
      <w:r w:rsidRPr="003F7339">
        <w:rPr>
          <w:b/>
        </w:rPr>
        <w:t>Oświadczenie oferenta o braku powiązań</w:t>
      </w:r>
    </w:p>
    <w:p w:rsidR="003F7339" w:rsidRPr="003F7339" w:rsidRDefault="003F7339" w:rsidP="003F7339">
      <w:pPr>
        <w:rPr>
          <w:b/>
        </w:rPr>
      </w:pPr>
      <w:r w:rsidRPr="003F7339">
        <w:t xml:space="preserve">Oferent oświadcza, że nie jest podmiotem powiązanym osobowo </w:t>
      </w:r>
      <w:r w:rsidRPr="003F7339">
        <w:rPr>
          <w:bCs/>
        </w:rPr>
        <w:t xml:space="preserve">lub kapitałowo w stosunku do Zamawiającego. </w:t>
      </w:r>
      <w:r w:rsidRPr="003F7339">
        <w:t xml:space="preserve">Przez powiązania kapitałowe lub osobowe rozumie się wzajemne powiązania między Wnioskodawcą lub osobami upoważnionymi do zaciągania zobowiązań w imieniu Wnioskodawcy lub osobami wykonującymi w imieniu Wnioskodawcy czynności związane z przygotowaniem i przeprowadzeniem procedury wyboru wykonawcy a wykonawcą, polegające w szczególności na: </w:t>
      </w:r>
    </w:p>
    <w:p w:rsidR="003F7339" w:rsidRPr="003F7339" w:rsidRDefault="003F7339" w:rsidP="003F7339">
      <w:r w:rsidRPr="003F7339">
        <w:t xml:space="preserve">a) uczestniczeniu w spółce jako wspólnik spółki cywilnej lub spółki osobowej, </w:t>
      </w:r>
    </w:p>
    <w:p w:rsidR="003F7339" w:rsidRPr="003F7339" w:rsidRDefault="003F7339" w:rsidP="003F7339">
      <w:r w:rsidRPr="003F7339">
        <w:t xml:space="preserve">b) posiadaniu co najmniej 5 % udziałów lub akcji, </w:t>
      </w:r>
    </w:p>
    <w:p w:rsidR="003F7339" w:rsidRPr="003F7339" w:rsidRDefault="003F7339" w:rsidP="003F7339">
      <w:r w:rsidRPr="003F7339">
        <w:t xml:space="preserve">c) pełnieniu funkcji członka organu nadzorczego lub zarządzającego, prokurenta, pełnomocnika, </w:t>
      </w:r>
    </w:p>
    <w:p w:rsidR="003F7339" w:rsidRPr="003F7339" w:rsidRDefault="003F7339" w:rsidP="003F7339">
      <w:r w:rsidRPr="003F7339">
        <w:t xml:space="preserve">d) 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>
      <w:r w:rsidRPr="003F7339">
        <w:t>Miejscowość i data                                                                  Podpis i pieczątka oferenta</w:t>
      </w:r>
    </w:p>
    <w:p w:rsidR="003F7339" w:rsidRPr="003F7339" w:rsidRDefault="003F7339" w:rsidP="003F7339"/>
    <w:p w:rsidR="003F7339" w:rsidRDefault="003F7339" w:rsidP="003F7339"/>
    <w:p w:rsidR="009A13D0" w:rsidRDefault="009A13D0" w:rsidP="003F7339"/>
    <w:p w:rsidR="009A13D0" w:rsidRDefault="009A13D0" w:rsidP="003F7339"/>
    <w:p w:rsidR="00625C68" w:rsidRDefault="00625C68" w:rsidP="003F7339"/>
    <w:p w:rsidR="00625C68" w:rsidRDefault="00625C68" w:rsidP="003F7339"/>
    <w:p w:rsidR="00625C68" w:rsidRDefault="00625C68" w:rsidP="003F7339"/>
    <w:p w:rsidR="00625C68" w:rsidRDefault="00625C68" w:rsidP="003F7339"/>
    <w:p w:rsidR="003F7339" w:rsidRPr="003F7339" w:rsidRDefault="00E63C7A" w:rsidP="003F7339">
      <w:pPr>
        <w:rPr>
          <w:b/>
        </w:rPr>
      </w:pPr>
      <w:r>
        <w:lastRenderedPageBreak/>
        <w:t>Załącznik nr 3</w:t>
      </w:r>
      <w:r w:rsidR="003F7339" w:rsidRPr="003F7339">
        <w:t xml:space="preserve"> do zapytania ofertowego nr </w:t>
      </w:r>
      <w:r>
        <w:rPr>
          <w:b/>
          <w:bCs/>
        </w:rPr>
        <w:t>1/04</w:t>
      </w:r>
      <w:r w:rsidR="009441D1">
        <w:rPr>
          <w:b/>
          <w:bCs/>
        </w:rPr>
        <w:t>/2019</w:t>
      </w:r>
    </w:p>
    <w:p w:rsidR="003F7339" w:rsidRPr="003F7339" w:rsidRDefault="003F7339" w:rsidP="003F7339"/>
    <w:p w:rsidR="003F7339" w:rsidRPr="003F7339" w:rsidRDefault="003F7339" w:rsidP="003F7339">
      <w:r w:rsidRPr="003F7339">
        <w:t xml:space="preserve">Dane oferenta: </w:t>
      </w:r>
    </w:p>
    <w:p w:rsidR="003F7339" w:rsidRPr="003F7339" w:rsidRDefault="003F7339" w:rsidP="003F7339">
      <w:r w:rsidRPr="003F7339">
        <w:t>……………………………………..</w:t>
      </w:r>
    </w:p>
    <w:p w:rsidR="003F7339" w:rsidRPr="003F7339" w:rsidRDefault="003F7339" w:rsidP="003F7339">
      <w:r w:rsidRPr="003F7339">
        <w:t>……………………………………..</w:t>
      </w:r>
    </w:p>
    <w:p w:rsidR="003F7339" w:rsidRPr="003F7339" w:rsidRDefault="003F7339" w:rsidP="003F7339">
      <w:r w:rsidRPr="003F7339">
        <w:t>(nazwa, adres)</w:t>
      </w:r>
    </w:p>
    <w:p w:rsidR="003F7339" w:rsidRPr="003F7339" w:rsidRDefault="003F7339" w:rsidP="003F7339">
      <w:pPr>
        <w:rPr>
          <w:b/>
        </w:rPr>
      </w:pPr>
    </w:p>
    <w:p w:rsidR="003F7339" w:rsidRPr="003F7339" w:rsidRDefault="003F7339" w:rsidP="003F7339">
      <w:pPr>
        <w:rPr>
          <w:b/>
        </w:rPr>
      </w:pPr>
      <w:r w:rsidRPr="003F7339">
        <w:rPr>
          <w:b/>
        </w:rPr>
        <w:t>Oświadczenie o zdolności oferenta do wykonania zamówienia</w:t>
      </w:r>
    </w:p>
    <w:p w:rsidR="003F7339" w:rsidRPr="003F7339" w:rsidRDefault="003F7339" w:rsidP="003F7339">
      <w:r w:rsidRPr="003F7339">
        <w:t xml:space="preserve">Oferent oświadcza, że: </w:t>
      </w:r>
    </w:p>
    <w:p w:rsidR="003F7339" w:rsidRPr="003F7339" w:rsidRDefault="003F7339" w:rsidP="003F7339">
      <w:pPr>
        <w:numPr>
          <w:ilvl w:val="0"/>
          <w:numId w:val="1"/>
        </w:numPr>
      </w:pPr>
      <w:r w:rsidRPr="003F7339">
        <w:t>Posiada uprawnienia do wykonywania działalności lub czynności określonej zap</w:t>
      </w:r>
      <w:r w:rsidR="00DF555E">
        <w:t xml:space="preserve">ytaniem ofertowym oraz </w:t>
      </w:r>
      <w:r w:rsidRPr="003F7339">
        <w:t>doświadczenie w świadczeniu usług wskazanych w zapytaniu ofertowym.</w:t>
      </w:r>
    </w:p>
    <w:p w:rsidR="003F7339" w:rsidRPr="003F7339" w:rsidRDefault="003F7339" w:rsidP="003F7339">
      <w:pPr>
        <w:numPr>
          <w:ilvl w:val="0"/>
          <w:numId w:val="1"/>
        </w:numPr>
      </w:pPr>
      <w:r w:rsidRPr="003F7339">
        <w:t xml:space="preserve">Posiada niezbędna wiedzę i doświadczenie oraz potencjał techniczny, a także dysponuje osobami zdolnymi do wykonania zamówienia. </w:t>
      </w:r>
    </w:p>
    <w:p w:rsidR="003F7339" w:rsidRPr="003F7339" w:rsidRDefault="003F7339" w:rsidP="003F7339">
      <w:pPr>
        <w:numPr>
          <w:ilvl w:val="0"/>
          <w:numId w:val="1"/>
        </w:numPr>
      </w:pPr>
      <w:r w:rsidRPr="003F7339">
        <w:t>Nie jest prz</w:t>
      </w:r>
      <w:r w:rsidR="00470B45">
        <w:t>edmiotem wszczętego postę</w:t>
      </w:r>
      <w:r w:rsidRPr="003F7339">
        <w:t xml:space="preserve">powania upadłościowego ani jego upadłość nie została ogłoszona, nie jest poddany procesowi likwidacyjnemu, a jego sprawy nie są objęte zarządzaniem komisarycznym lub sądowym. </w:t>
      </w:r>
    </w:p>
    <w:p w:rsidR="003F7339" w:rsidRPr="003F7339" w:rsidRDefault="003F7339" w:rsidP="003F7339">
      <w:pPr>
        <w:numPr>
          <w:ilvl w:val="0"/>
          <w:numId w:val="1"/>
        </w:numPr>
      </w:pPr>
      <w:r w:rsidRPr="003F7339">
        <w:t xml:space="preserve">Nie zalega z uiszczaniem podatków, opłat lub składek na ubezpieczenie społeczne lub zdrowotne. </w:t>
      </w:r>
    </w:p>
    <w:p w:rsidR="003F7339" w:rsidRPr="003F7339" w:rsidRDefault="003F7339" w:rsidP="003F7339">
      <w:pPr>
        <w:numPr>
          <w:ilvl w:val="0"/>
          <w:numId w:val="1"/>
        </w:numPr>
      </w:pPr>
      <w:r w:rsidRPr="003F7339">
        <w:t>Urzędujący członkowie organów/wspólnicy oferenta nie zostali prawomocnie skazani za przestęps</w:t>
      </w:r>
      <w:r w:rsidR="00470B45">
        <w:t>two popełnione w związku z postę</w:t>
      </w:r>
      <w:r w:rsidRPr="003F7339">
        <w:t>powaniem o udzielenia zamówienia, przestępstwo przekupstwa, przestępstwo przeciwko obrotowi gospodarczemu lub inne przestępstwo popełnione w celu osiągnięcia korzyści majątkowych.</w:t>
      </w:r>
    </w:p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>
      <w:r w:rsidRPr="003F7339">
        <w:t>Miejscowość i data                                                            Podpis i pieczątka oferenta</w:t>
      </w:r>
    </w:p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Default="003F7339" w:rsidP="003F7339"/>
    <w:p w:rsidR="009441D1" w:rsidRDefault="009441D1" w:rsidP="003F7339"/>
    <w:p w:rsidR="009A13D0" w:rsidRDefault="009A13D0" w:rsidP="003F7339"/>
    <w:p w:rsidR="009441D1" w:rsidRPr="003F7339" w:rsidRDefault="009441D1" w:rsidP="003F7339"/>
    <w:p w:rsidR="003F7339" w:rsidRPr="003F7339" w:rsidRDefault="00E63C7A" w:rsidP="003F7339">
      <w:pPr>
        <w:rPr>
          <w:b/>
        </w:rPr>
      </w:pPr>
      <w:r>
        <w:lastRenderedPageBreak/>
        <w:t>Załącznik nr 4</w:t>
      </w:r>
      <w:r w:rsidR="003F7339" w:rsidRPr="003F7339">
        <w:t xml:space="preserve"> do zapytania ofertowego nr </w:t>
      </w:r>
      <w:r>
        <w:rPr>
          <w:b/>
          <w:bCs/>
        </w:rPr>
        <w:t>1/04</w:t>
      </w:r>
      <w:r w:rsidR="009441D1">
        <w:rPr>
          <w:b/>
          <w:bCs/>
        </w:rPr>
        <w:t>/2019</w:t>
      </w:r>
    </w:p>
    <w:p w:rsidR="003F7339" w:rsidRPr="003F7339" w:rsidRDefault="003F7339" w:rsidP="003F7339">
      <w:r w:rsidRPr="003F7339">
        <w:t xml:space="preserve">Dane oferenta(nazwa, adres): </w:t>
      </w:r>
    </w:p>
    <w:p w:rsidR="003F7339" w:rsidRPr="003F7339" w:rsidRDefault="003F7339" w:rsidP="003F7339">
      <w:r w:rsidRPr="003F7339">
        <w:t>……………………………………..</w:t>
      </w:r>
    </w:p>
    <w:p w:rsidR="003F7339" w:rsidRPr="003F7339" w:rsidRDefault="003F7339" w:rsidP="003F7339">
      <w:r w:rsidRPr="003F7339">
        <w:t>……………………………………..</w:t>
      </w:r>
    </w:p>
    <w:p w:rsidR="003F7339" w:rsidRPr="00DF555E" w:rsidRDefault="003F7339" w:rsidP="00E41EA1">
      <w:pPr>
        <w:jc w:val="center"/>
        <w:rPr>
          <w:b/>
          <w:sz w:val="24"/>
          <w:szCs w:val="24"/>
        </w:rPr>
      </w:pPr>
      <w:r w:rsidRPr="00DF555E">
        <w:rPr>
          <w:b/>
          <w:sz w:val="24"/>
          <w:szCs w:val="24"/>
        </w:rPr>
        <w:t>OFERTA</w:t>
      </w:r>
    </w:p>
    <w:p w:rsidR="003F7339" w:rsidRPr="00DF555E" w:rsidRDefault="003F7339" w:rsidP="003F7339">
      <w:pPr>
        <w:rPr>
          <w:b/>
          <w:sz w:val="24"/>
          <w:szCs w:val="24"/>
        </w:rPr>
      </w:pPr>
    </w:p>
    <w:p w:rsidR="003F7339" w:rsidRPr="00DF555E" w:rsidRDefault="003F7339" w:rsidP="003F7339">
      <w:pPr>
        <w:rPr>
          <w:b/>
          <w:sz w:val="24"/>
          <w:szCs w:val="24"/>
        </w:rPr>
      </w:pPr>
      <w:r w:rsidRPr="00DF555E">
        <w:rPr>
          <w:b/>
          <w:sz w:val="24"/>
          <w:szCs w:val="24"/>
        </w:rPr>
        <w:t>w odpowied</w:t>
      </w:r>
      <w:r w:rsidR="00E41EA1" w:rsidRPr="00DF555E">
        <w:rPr>
          <w:b/>
          <w:sz w:val="24"/>
          <w:szCs w:val="24"/>
        </w:rPr>
        <w:t>zi</w:t>
      </w:r>
      <w:r w:rsidR="00E63C7A" w:rsidRPr="00DF555E">
        <w:rPr>
          <w:b/>
          <w:sz w:val="24"/>
          <w:szCs w:val="24"/>
        </w:rPr>
        <w:t xml:space="preserve"> na zapytanie ofertowe z dnia 30.04</w:t>
      </w:r>
      <w:r w:rsidR="009441D1" w:rsidRPr="00DF555E">
        <w:rPr>
          <w:b/>
          <w:sz w:val="24"/>
          <w:szCs w:val="24"/>
        </w:rPr>
        <w:t>.2019</w:t>
      </w:r>
      <w:r w:rsidRPr="00DF555E">
        <w:rPr>
          <w:b/>
          <w:sz w:val="24"/>
          <w:szCs w:val="24"/>
        </w:rPr>
        <w:t xml:space="preserve"> r. składamy następującą ofertę cenową</w:t>
      </w:r>
      <w:r w:rsidR="00DF555E" w:rsidRPr="00DF555E">
        <w:rPr>
          <w:b/>
          <w:sz w:val="24"/>
          <w:szCs w:val="24"/>
        </w:rPr>
        <w:t xml:space="preserve"> </w:t>
      </w:r>
      <w:r w:rsidR="009441D1" w:rsidRPr="00DF555E">
        <w:rPr>
          <w:b/>
          <w:sz w:val="24"/>
          <w:szCs w:val="24"/>
        </w:rPr>
        <w:t>składającą</w:t>
      </w:r>
      <w:r w:rsidR="007359ED" w:rsidRPr="00DF555E">
        <w:rPr>
          <w:b/>
          <w:sz w:val="24"/>
          <w:szCs w:val="24"/>
        </w:rPr>
        <w:t xml:space="preserve"> się z pozycji 1</w:t>
      </w:r>
      <w:r w:rsidR="00DF555E">
        <w:rPr>
          <w:b/>
          <w:sz w:val="24"/>
          <w:szCs w:val="24"/>
        </w:rPr>
        <w:t>-2</w:t>
      </w:r>
      <w:r w:rsidRPr="00DF555E">
        <w:rPr>
          <w:b/>
          <w:sz w:val="24"/>
          <w:szCs w:val="24"/>
        </w:rPr>
        <w:t xml:space="preserve"> zgodnie z treścią zapytania ofe</w:t>
      </w:r>
      <w:r w:rsidR="007359ED" w:rsidRPr="00DF555E">
        <w:rPr>
          <w:b/>
          <w:sz w:val="24"/>
          <w:szCs w:val="24"/>
        </w:rPr>
        <w:t>rtow</w:t>
      </w:r>
      <w:r w:rsidR="00E63C7A" w:rsidRPr="00DF555E">
        <w:rPr>
          <w:b/>
          <w:sz w:val="24"/>
          <w:szCs w:val="24"/>
        </w:rPr>
        <w:t xml:space="preserve">ego. Koszt usługi leasingu operacyjnego na okres 24 miesięcy </w:t>
      </w:r>
      <w:r w:rsidRPr="00DF555E">
        <w:rPr>
          <w:b/>
          <w:sz w:val="24"/>
          <w:szCs w:val="24"/>
        </w:rPr>
        <w:t>wynosi netto: ……</w:t>
      </w:r>
      <w:r w:rsidR="00E41EA1" w:rsidRPr="00DF555E">
        <w:rPr>
          <w:b/>
          <w:sz w:val="24"/>
          <w:szCs w:val="24"/>
        </w:rPr>
        <w:t>……………….</w:t>
      </w:r>
      <w:proofErr w:type="spellStart"/>
      <w:r w:rsidRPr="00DF555E">
        <w:rPr>
          <w:b/>
          <w:sz w:val="24"/>
          <w:szCs w:val="24"/>
        </w:rPr>
        <w:t>słownie………</w:t>
      </w:r>
      <w:r w:rsidR="00E41EA1" w:rsidRPr="00DF555E">
        <w:rPr>
          <w:b/>
          <w:sz w:val="24"/>
          <w:szCs w:val="24"/>
        </w:rPr>
        <w:t>…………..b</w:t>
      </w:r>
      <w:r w:rsidRPr="00DF555E">
        <w:rPr>
          <w:b/>
          <w:sz w:val="24"/>
          <w:szCs w:val="24"/>
        </w:rPr>
        <w:t>rutto</w:t>
      </w:r>
      <w:proofErr w:type="spellEnd"/>
      <w:r w:rsidRPr="00DF555E">
        <w:rPr>
          <w:b/>
          <w:sz w:val="24"/>
          <w:szCs w:val="24"/>
        </w:rPr>
        <w:t xml:space="preserve"> ………….. słownie…………</w:t>
      </w:r>
      <w:r w:rsidR="00E41EA1" w:rsidRPr="00DF555E">
        <w:rPr>
          <w:b/>
          <w:sz w:val="24"/>
          <w:szCs w:val="24"/>
        </w:rPr>
        <w:t>…………………………………….</w:t>
      </w:r>
    </w:p>
    <w:p w:rsidR="003F7339" w:rsidRPr="003F7339" w:rsidRDefault="003F7339" w:rsidP="003F7339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"/>
        <w:gridCol w:w="4836"/>
        <w:gridCol w:w="1843"/>
        <w:gridCol w:w="2104"/>
      </w:tblGrid>
      <w:tr w:rsidR="003F7339" w:rsidRPr="003F7339" w:rsidTr="00140437">
        <w:trPr>
          <w:trHeight w:val="321"/>
          <w:jc w:val="center"/>
        </w:trPr>
        <w:tc>
          <w:tcPr>
            <w:tcW w:w="529" w:type="dxa"/>
            <w:shd w:val="clear" w:color="auto" w:fill="BFBFBF"/>
          </w:tcPr>
          <w:p w:rsidR="003F7339" w:rsidRPr="003F7339" w:rsidRDefault="003F7339" w:rsidP="003F7339">
            <w:r w:rsidRPr="003F7339">
              <w:t xml:space="preserve">Lp. </w:t>
            </w:r>
          </w:p>
        </w:tc>
        <w:tc>
          <w:tcPr>
            <w:tcW w:w="4836" w:type="dxa"/>
            <w:shd w:val="clear" w:color="auto" w:fill="BFBFBF"/>
          </w:tcPr>
          <w:p w:rsidR="003F7339" w:rsidRPr="003F7339" w:rsidRDefault="003F7339" w:rsidP="003F7339">
            <w:r w:rsidRPr="003F7339">
              <w:t>Przedmiot zamówienia</w:t>
            </w:r>
          </w:p>
        </w:tc>
        <w:tc>
          <w:tcPr>
            <w:tcW w:w="1843" w:type="dxa"/>
            <w:shd w:val="clear" w:color="auto" w:fill="BFBFBF"/>
          </w:tcPr>
          <w:p w:rsidR="003F7339" w:rsidRPr="003F7339" w:rsidRDefault="003F7339" w:rsidP="003F7339">
            <w:r w:rsidRPr="003F7339">
              <w:t xml:space="preserve">Cena netto w PLN </w:t>
            </w:r>
          </w:p>
        </w:tc>
        <w:tc>
          <w:tcPr>
            <w:tcW w:w="2104" w:type="dxa"/>
            <w:shd w:val="clear" w:color="auto" w:fill="BFBFBF"/>
          </w:tcPr>
          <w:p w:rsidR="003F7339" w:rsidRPr="003F7339" w:rsidRDefault="003F7339" w:rsidP="003F7339">
            <w:r w:rsidRPr="003F7339">
              <w:t>Cena brutto w PLN</w:t>
            </w:r>
          </w:p>
          <w:p w:rsidR="003F7339" w:rsidRPr="003F7339" w:rsidRDefault="003F7339" w:rsidP="003F7339"/>
        </w:tc>
      </w:tr>
      <w:tr w:rsidR="003F7339" w:rsidRPr="003F7339" w:rsidTr="00140437">
        <w:trPr>
          <w:trHeight w:val="130"/>
          <w:jc w:val="center"/>
        </w:trPr>
        <w:tc>
          <w:tcPr>
            <w:tcW w:w="529" w:type="dxa"/>
            <w:shd w:val="clear" w:color="auto" w:fill="auto"/>
          </w:tcPr>
          <w:p w:rsidR="003F7339" w:rsidRPr="003F7339" w:rsidRDefault="003F7339" w:rsidP="003F7339">
            <w:r w:rsidRPr="003F7339">
              <w:t>1</w:t>
            </w:r>
          </w:p>
        </w:tc>
        <w:tc>
          <w:tcPr>
            <w:tcW w:w="4836" w:type="dxa"/>
            <w:shd w:val="clear" w:color="auto" w:fill="auto"/>
          </w:tcPr>
          <w:p w:rsidR="003F7339" w:rsidRPr="003F7339" w:rsidRDefault="00E63C7A" w:rsidP="003F7339">
            <w:r w:rsidRPr="00E63C7A">
              <w:t>Część</w:t>
            </w:r>
            <w:r>
              <w:t xml:space="preserve"> kapitałowa raty leasingu operacyjnego ekstraktora</w:t>
            </w:r>
          </w:p>
        </w:tc>
        <w:tc>
          <w:tcPr>
            <w:tcW w:w="1843" w:type="dxa"/>
            <w:shd w:val="clear" w:color="auto" w:fill="auto"/>
          </w:tcPr>
          <w:p w:rsidR="003F7339" w:rsidRPr="003F7339" w:rsidRDefault="003F7339" w:rsidP="003F7339">
            <w:pPr>
              <w:rPr>
                <w:b/>
              </w:rPr>
            </w:pPr>
          </w:p>
        </w:tc>
        <w:tc>
          <w:tcPr>
            <w:tcW w:w="2104" w:type="dxa"/>
            <w:shd w:val="clear" w:color="auto" w:fill="auto"/>
          </w:tcPr>
          <w:p w:rsidR="003F7339" w:rsidRPr="003F7339" w:rsidRDefault="003F7339" w:rsidP="003F7339">
            <w:pPr>
              <w:rPr>
                <w:b/>
              </w:rPr>
            </w:pPr>
          </w:p>
        </w:tc>
      </w:tr>
      <w:tr w:rsidR="00E63C7A" w:rsidRPr="003F7339" w:rsidTr="00140437">
        <w:trPr>
          <w:trHeight w:val="130"/>
          <w:jc w:val="center"/>
        </w:trPr>
        <w:tc>
          <w:tcPr>
            <w:tcW w:w="529" w:type="dxa"/>
            <w:shd w:val="clear" w:color="auto" w:fill="auto"/>
          </w:tcPr>
          <w:p w:rsidR="00E63C7A" w:rsidRPr="003F7339" w:rsidRDefault="00E63C7A" w:rsidP="003F7339">
            <w:r>
              <w:t>2</w:t>
            </w:r>
          </w:p>
        </w:tc>
        <w:tc>
          <w:tcPr>
            <w:tcW w:w="4836" w:type="dxa"/>
            <w:shd w:val="clear" w:color="auto" w:fill="auto"/>
          </w:tcPr>
          <w:p w:rsidR="00E63C7A" w:rsidRPr="00E63C7A" w:rsidRDefault="00E63C7A" w:rsidP="00E63C7A">
            <w:r w:rsidRPr="00E63C7A">
              <w:rPr>
                <w:b/>
                <w:bCs/>
              </w:rPr>
              <w:t>SUMA CZĘŚCI RAT KAPITAŁOWYCH ZA</w:t>
            </w:r>
            <w:r>
              <w:rPr>
                <w:b/>
                <w:bCs/>
              </w:rPr>
              <w:t xml:space="preserve"> </w:t>
            </w:r>
            <w:r w:rsidRPr="00E63C7A">
              <w:rPr>
                <w:b/>
                <w:bCs/>
              </w:rPr>
              <w:t>OKRES</w:t>
            </w:r>
            <w:r>
              <w:rPr>
                <w:b/>
                <w:bCs/>
              </w:rPr>
              <w:t xml:space="preserve"> 24 miesięcy</w:t>
            </w:r>
          </w:p>
        </w:tc>
        <w:tc>
          <w:tcPr>
            <w:tcW w:w="1843" w:type="dxa"/>
            <w:shd w:val="clear" w:color="auto" w:fill="auto"/>
          </w:tcPr>
          <w:p w:rsidR="00E63C7A" w:rsidRPr="003F7339" w:rsidRDefault="00E63C7A" w:rsidP="003F7339">
            <w:pPr>
              <w:rPr>
                <w:b/>
              </w:rPr>
            </w:pPr>
          </w:p>
        </w:tc>
        <w:tc>
          <w:tcPr>
            <w:tcW w:w="2104" w:type="dxa"/>
            <w:shd w:val="clear" w:color="auto" w:fill="auto"/>
          </w:tcPr>
          <w:p w:rsidR="00E63C7A" w:rsidRPr="003F7339" w:rsidRDefault="00E63C7A" w:rsidP="003F7339">
            <w:pPr>
              <w:rPr>
                <w:b/>
              </w:rPr>
            </w:pPr>
          </w:p>
        </w:tc>
      </w:tr>
    </w:tbl>
    <w:p w:rsidR="003F7339" w:rsidRDefault="003F7339" w:rsidP="003F7339"/>
    <w:p w:rsidR="00E63C7A" w:rsidRPr="00E63C7A" w:rsidRDefault="00E63C7A" w:rsidP="00E63C7A">
      <w:r w:rsidRPr="00E63C7A">
        <w:t>Proponowany okres leas</w:t>
      </w:r>
      <w:r>
        <w:t>ingu</w:t>
      </w:r>
      <w:r w:rsidR="00AA1C06">
        <w:t>:</w:t>
      </w:r>
      <w:r>
        <w:t xml:space="preserve"> 24 miesiące</w:t>
      </w:r>
    </w:p>
    <w:p w:rsidR="00E63C7A" w:rsidRPr="00E63C7A" w:rsidRDefault="00E63C7A" w:rsidP="00E63C7A">
      <w:r w:rsidRPr="00E63C7A">
        <w:t>Dodatkowe koszty związane z leasingiem operacyjnym:</w:t>
      </w:r>
    </w:p>
    <w:p w:rsidR="007359ED" w:rsidRPr="003F7339" w:rsidRDefault="00E63C7A" w:rsidP="00E63C7A">
      <w:r w:rsidRPr="00E63C7A">
        <w:t>suma kosztów finansowych (marży leasingowej, prowizji</w:t>
      </w:r>
      <w:r>
        <w:t>, ubezpieczenia</w:t>
      </w:r>
      <w:r w:rsidRPr="00E63C7A">
        <w:t xml:space="preserve"> </w:t>
      </w:r>
      <w:proofErr w:type="spellStart"/>
      <w:r w:rsidRPr="00E63C7A">
        <w:t>itp</w:t>
      </w:r>
      <w:proofErr w:type="spellEnd"/>
      <w:r w:rsidRPr="00E63C7A">
        <w:t>…................................................)</w:t>
      </w:r>
    </w:p>
    <w:p w:rsidR="009441D1" w:rsidRPr="009441D1" w:rsidRDefault="009441D1" w:rsidP="009441D1">
      <w:pPr>
        <w:rPr>
          <w:b/>
        </w:rPr>
      </w:pPr>
    </w:p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/>
    <w:p w:rsidR="003F7339" w:rsidRPr="003F7339" w:rsidRDefault="003F7339" w:rsidP="003F7339">
      <w:r w:rsidRPr="003F7339">
        <w:t>Miejscowość i data                                                                  Podpis i pieczątka oferenta</w:t>
      </w:r>
    </w:p>
    <w:p w:rsidR="003F7339" w:rsidRPr="003F7339" w:rsidRDefault="003F7339" w:rsidP="003F7339"/>
    <w:p w:rsidR="00727CC8" w:rsidRDefault="00727CC8"/>
    <w:sectPr w:rsidR="00727CC8" w:rsidSect="00922815">
      <w:headerReference w:type="default" r:id="rId11"/>
      <w:pgSz w:w="11906" w:h="16838"/>
      <w:pgMar w:top="1173" w:right="991" w:bottom="426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729" w:rsidRDefault="006D1729">
      <w:pPr>
        <w:spacing w:after="0" w:line="240" w:lineRule="auto"/>
      </w:pPr>
      <w:r>
        <w:separator/>
      </w:r>
    </w:p>
  </w:endnote>
  <w:endnote w:type="continuationSeparator" w:id="0">
    <w:p w:rsidR="006D1729" w:rsidRDefault="006D1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729" w:rsidRDefault="006D1729">
      <w:pPr>
        <w:spacing w:after="0" w:line="240" w:lineRule="auto"/>
      </w:pPr>
      <w:r>
        <w:separator/>
      </w:r>
    </w:p>
  </w:footnote>
  <w:footnote w:type="continuationSeparator" w:id="0">
    <w:p w:rsidR="006D1729" w:rsidRDefault="006D1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CB6" w:rsidRPr="00EB1DF7" w:rsidRDefault="00663AF2" w:rsidP="00EB1DF7">
    <w:pPr>
      <w:pStyle w:val="Nagwek"/>
    </w:pPr>
    <w:r>
      <w:rPr>
        <w:noProof/>
        <w:lang w:eastAsia="pl-PL"/>
      </w:rPr>
      <w:drawing>
        <wp:inline distT="0" distB="0" distL="0" distR="0">
          <wp:extent cx="5762625" cy="342900"/>
          <wp:effectExtent l="0" t="0" r="9525" b="0"/>
          <wp:docPr id="3" name="Obraz 3" descr="cid:image006.png@01D399C5.796908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id:image006.png@01D399C5.796908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61035"/>
    <w:multiLevelType w:val="hybridMultilevel"/>
    <w:tmpl w:val="FA02C5D4"/>
    <w:lvl w:ilvl="0" w:tplc="BF7EB75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44647"/>
    <w:multiLevelType w:val="hybridMultilevel"/>
    <w:tmpl w:val="A266BA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C2428"/>
    <w:multiLevelType w:val="hybridMultilevel"/>
    <w:tmpl w:val="25E896A8"/>
    <w:lvl w:ilvl="0" w:tplc="6BCAA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64B80"/>
    <w:multiLevelType w:val="hybridMultilevel"/>
    <w:tmpl w:val="FB0A5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B41CB"/>
    <w:multiLevelType w:val="hybridMultilevel"/>
    <w:tmpl w:val="37E6D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65996"/>
    <w:multiLevelType w:val="hybridMultilevel"/>
    <w:tmpl w:val="AA6469BA"/>
    <w:lvl w:ilvl="0" w:tplc="79A4E98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5C325AF4"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15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55D6D"/>
    <w:multiLevelType w:val="hybridMultilevel"/>
    <w:tmpl w:val="DCAE98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105CC"/>
    <w:multiLevelType w:val="hybridMultilevel"/>
    <w:tmpl w:val="2DF203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000A05"/>
    <w:multiLevelType w:val="hybridMultilevel"/>
    <w:tmpl w:val="03E2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D66698"/>
    <w:multiLevelType w:val="hybridMultilevel"/>
    <w:tmpl w:val="2F5AD9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4E71DA"/>
    <w:multiLevelType w:val="hybridMultilevel"/>
    <w:tmpl w:val="DABE3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031E9"/>
    <w:multiLevelType w:val="hybridMultilevel"/>
    <w:tmpl w:val="D598E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4176A9"/>
    <w:multiLevelType w:val="hybridMultilevel"/>
    <w:tmpl w:val="1EFAA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9546D9"/>
    <w:multiLevelType w:val="hybridMultilevel"/>
    <w:tmpl w:val="6D50F7A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9"/>
  </w:num>
  <w:num w:numId="5">
    <w:abstractNumId w:val="6"/>
  </w:num>
  <w:num w:numId="6">
    <w:abstractNumId w:val="3"/>
  </w:num>
  <w:num w:numId="7">
    <w:abstractNumId w:val="10"/>
  </w:num>
  <w:num w:numId="8">
    <w:abstractNumId w:val="5"/>
  </w:num>
  <w:num w:numId="9">
    <w:abstractNumId w:val="7"/>
  </w:num>
  <w:num w:numId="10">
    <w:abstractNumId w:val="11"/>
  </w:num>
  <w:num w:numId="11">
    <w:abstractNumId w:val="1"/>
  </w:num>
  <w:num w:numId="12">
    <w:abstractNumId w:val="13"/>
  </w:num>
  <w:num w:numId="13">
    <w:abstractNumId w:val="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D2D7A"/>
    <w:rsid w:val="00005AAD"/>
    <w:rsid w:val="000308D0"/>
    <w:rsid w:val="0004564A"/>
    <w:rsid w:val="000B3B3C"/>
    <w:rsid w:val="002025AB"/>
    <w:rsid w:val="0027586D"/>
    <w:rsid w:val="0030475D"/>
    <w:rsid w:val="00360F2A"/>
    <w:rsid w:val="003F7339"/>
    <w:rsid w:val="00446807"/>
    <w:rsid w:val="004468D8"/>
    <w:rsid w:val="00470B45"/>
    <w:rsid w:val="00525925"/>
    <w:rsid w:val="005D4AB5"/>
    <w:rsid w:val="00625C68"/>
    <w:rsid w:val="00663AF2"/>
    <w:rsid w:val="006D1729"/>
    <w:rsid w:val="006E4F95"/>
    <w:rsid w:val="00727CC8"/>
    <w:rsid w:val="007359ED"/>
    <w:rsid w:val="00773CC0"/>
    <w:rsid w:val="007A51A5"/>
    <w:rsid w:val="007D0AFE"/>
    <w:rsid w:val="007E13F5"/>
    <w:rsid w:val="00903233"/>
    <w:rsid w:val="00942AEC"/>
    <w:rsid w:val="009441D1"/>
    <w:rsid w:val="00990449"/>
    <w:rsid w:val="009A13D0"/>
    <w:rsid w:val="009F2B19"/>
    <w:rsid w:val="00A119A1"/>
    <w:rsid w:val="00A61FCF"/>
    <w:rsid w:val="00A83115"/>
    <w:rsid w:val="00AA1C06"/>
    <w:rsid w:val="00C06936"/>
    <w:rsid w:val="00C16ED7"/>
    <w:rsid w:val="00C97AA9"/>
    <w:rsid w:val="00CA5124"/>
    <w:rsid w:val="00CD2D7A"/>
    <w:rsid w:val="00D3795B"/>
    <w:rsid w:val="00D94FA4"/>
    <w:rsid w:val="00DF555E"/>
    <w:rsid w:val="00E41EA1"/>
    <w:rsid w:val="00E50B3B"/>
    <w:rsid w:val="00E63C7A"/>
    <w:rsid w:val="00E673D7"/>
    <w:rsid w:val="00FC302F"/>
    <w:rsid w:val="00FF5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9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733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3F7339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3F7339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0B3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3B3C"/>
  </w:style>
  <w:style w:type="paragraph" w:styleId="Akapitzlist">
    <w:name w:val="List Paragraph"/>
    <w:basedOn w:val="Normalny"/>
    <w:uiPriority w:val="34"/>
    <w:qFormat/>
    <w:rsid w:val="009441D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png@01D399C5.7969089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E09B-CA4A-4954-8336-7014475FA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2688</Words>
  <Characters>16134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Ireneusz Drzewiecki</dc:creator>
  <cp:lastModifiedBy>Barczak</cp:lastModifiedBy>
  <cp:revision>2</cp:revision>
  <dcterms:created xsi:type="dcterms:W3CDTF">2019-04-30T18:30:00Z</dcterms:created>
  <dcterms:modified xsi:type="dcterms:W3CDTF">2019-04-30T18:30:00Z</dcterms:modified>
</cp:coreProperties>
</file>